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5BE5" w14:textId="77777777" w:rsidR="00EB05FC" w:rsidRPr="001966D6" w:rsidRDefault="00EB05FC" w:rsidP="00DE14A6">
      <w:pPr>
        <w:pStyle w:val="Bezproreda"/>
        <w:ind w:left="-709"/>
        <w:rPr>
          <w:rFonts w:ascii="Arial" w:hAnsi="Arial" w:cs="Arial"/>
          <w:b/>
          <w:kern w:val="1"/>
        </w:rPr>
      </w:pPr>
      <w:r w:rsidRPr="001966D6">
        <w:rPr>
          <w:rFonts w:ascii="Arial" w:hAnsi="Arial" w:cs="Arial"/>
          <w:b/>
          <w:kern w:val="1"/>
        </w:rPr>
        <w:tab/>
      </w:r>
      <w:r w:rsidRPr="001966D6">
        <w:rPr>
          <w:rFonts w:ascii="Arial" w:hAnsi="Arial" w:cs="Arial"/>
          <w:b/>
          <w:kern w:val="1"/>
        </w:rPr>
        <w:tab/>
        <w:t>OBRAZAC PONUDE</w:t>
      </w:r>
    </w:p>
    <w:p w14:paraId="4B891BE4" w14:textId="77777777" w:rsidR="00DE14A6" w:rsidRPr="001966D6" w:rsidRDefault="00DE14A6" w:rsidP="00DE14A6">
      <w:pPr>
        <w:pStyle w:val="Bezproreda"/>
        <w:ind w:left="-709"/>
        <w:rPr>
          <w:rFonts w:ascii="Arial" w:hAnsi="Arial" w:cs="Arial"/>
          <w:b/>
          <w:kern w:val="1"/>
        </w:rPr>
      </w:pPr>
    </w:p>
    <w:p w14:paraId="02DCA7F5" w14:textId="77777777" w:rsidR="00DE14A6" w:rsidRPr="001966D6" w:rsidRDefault="00DE14A6" w:rsidP="00DE14A6">
      <w:pPr>
        <w:pStyle w:val="Bezproreda"/>
        <w:ind w:left="-709"/>
        <w:jc w:val="right"/>
        <w:rPr>
          <w:rFonts w:ascii="Arial" w:hAnsi="Arial" w:cs="Arial"/>
          <w:b/>
          <w:kern w:val="1"/>
        </w:rPr>
      </w:pPr>
    </w:p>
    <w:p w14:paraId="35D8E41A" w14:textId="5312CAF6" w:rsidR="00DE14A6" w:rsidRDefault="001966D6" w:rsidP="00B032E6">
      <w:pPr>
        <w:pStyle w:val="Bezproreda"/>
        <w:ind w:left="4962"/>
        <w:jc w:val="right"/>
        <w:rPr>
          <w:rFonts w:ascii="Arial" w:hAnsi="Arial" w:cs="Arial"/>
          <w:b/>
          <w:kern w:val="1"/>
        </w:rPr>
      </w:pPr>
      <w:r>
        <w:rPr>
          <w:rFonts w:ascii="Arial" w:hAnsi="Arial" w:cs="Arial"/>
          <w:b/>
          <w:kern w:val="1"/>
        </w:rPr>
        <w:t>OPĆINA NOVA RAČA</w:t>
      </w:r>
    </w:p>
    <w:p w14:paraId="2F7DF1E8" w14:textId="13CC4416" w:rsidR="001966D6" w:rsidRDefault="001966D6" w:rsidP="00B032E6">
      <w:pPr>
        <w:pStyle w:val="Bezproreda"/>
        <w:ind w:left="4962"/>
        <w:jc w:val="right"/>
        <w:rPr>
          <w:rFonts w:ascii="Arial" w:hAnsi="Arial" w:cs="Arial"/>
          <w:b/>
          <w:kern w:val="1"/>
        </w:rPr>
      </w:pPr>
      <w:r>
        <w:rPr>
          <w:rFonts w:ascii="Arial" w:hAnsi="Arial" w:cs="Arial"/>
          <w:b/>
          <w:kern w:val="1"/>
        </w:rPr>
        <w:t xml:space="preserve">Trg Stjepana Radića 56, </w:t>
      </w:r>
    </w:p>
    <w:p w14:paraId="6549B52B" w14:textId="0C5C0012" w:rsidR="001966D6" w:rsidRPr="001966D6" w:rsidRDefault="001966D6" w:rsidP="00B032E6">
      <w:pPr>
        <w:pStyle w:val="Bezproreda"/>
        <w:ind w:left="4962"/>
        <w:jc w:val="right"/>
        <w:rPr>
          <w:rFonts w:ascii="Arial" w:eastAsia="Times New Roman" w:hAnsi="Arial" w:cs="Arial"/>
          <w:bCs/>
          <w:kern w:val="1"/>
        </w:rPr>
      </w:pPr>
      <w:r>
        <w:rPr>
          <w:rFonts w:ascii="Arial" w:hAnsi="Arial" w:cs="Arial"/>
          <w:b/>
          <w:kern w:val="1"/>
        </w:rPr>
        <w:t>43272 Nova Rača</w:t>
      </w:r>
    </w:p>
    <w:p w14:paraId="3BC0C42C" w14:textId="77777777" w:rsidR="00DE14A6" w:rsidRPr="001966D6" w:rsidRDefault="00DE14A6" w:rsidP="00DE14A6">
      <w:pPr>
        <w:widowControl w:val="0"/>
        <w:suppressAutoHyphens/>
        <w:autoSpaceDE w:val="0"/>
        <w:ind w:left="4962"/>
        <w:jc w:val="right"/>
        <w:rPr>
          <w:rFonts w:ascii="Arial" w:eastAsia="Times New Roman" w:hAnsi="Arial" w:cs="Arial"/>
          <w:bCs/>
          <w:color w:val="000000"/>
          <w:kern w:val="1"/>
          <w:sz w:val="22"/>
        </w:rPr>
      </w:pPr>
    </w:p>
    <w:p w14:paraId="2525793D" w14:textId="77777777" w:rsidR="00DE14A6" w:rsidRPr="001966D6" w:rsidRDefault="00DE14A6" w:rsidP="00DE14A6">
      <w:pPr>
        <w:widowControl w:val="0"/>
        <w:suppressAutoHyphens/>
        <w:autoSpaceDE w:val="0"/>
        <w:ind w:left="4962"/>
        <w:jc w:val="right"/>
        <w:rPr>
          <w:rFonts w:ascii="Arial" w:eastAsia="Times New Roman" w:hAnsi="Arial" w:cs="Arial"/>
          <w:bCs/>
          <w:color w:val="000000"/>
          <w:kern w:val="1"/>
          <w:sz w:val="22"/>
        </w:rPr>
      </w:pPr>
    </w:p>
    <w:p w14:paraId="105ECC9D" w14:textId="0EBDB57B" w:rsidR="00DE14A6" w:rsidRPr="0087393F" w:rsidRDefault="00DE14A6" w:rsidP="0087393F">
      <w:pPr>
        <w:widowControl w:val="0"/>
        <w:suppressAutoHyphens/>
        <w:autoSpaceDE w:val="0"/>
        <w:jc w:val="center"/>
        <w:rPr>
          <w:rFonts w:ascii="Arial" w:eastAsia="Times New Roman" w:hAnsi="Arial" w:cs="Arial"/>
          <w:b/>
          <w:color w:val="000000"/>
          <w:kern w:val="1"/>
          <w:sz w:val="22"/>
        </w:rPr>
      </w:pPr>
      <w:r w:rsidRPr="001966D6">
        <w:rPr>
          <w:rFonts w:ascii="Arial" w:eastAsia="Times New Roman" w:hAnsi="Arial" w:cs="Arial"/>
          <w:b/>
          <w:color w:val="000000"/>
          <w:kern w:val="1"/>
          <w:sz w:val="22"/>
        </w:rPr>
        <w:t xml:space="preserve">PONUDA ZA NATJEČAJ ZA </w:t>
      </w:r>
      <w:r w:rsidR="0087393F">
        <w:rPr>
          <w:rFonts w:ascii="Arial" w:eastAsia="Times New Roman" w:hAnsi="Arial" w:cs="Arial"/>
          <w:b/>
          <w:color w:val="000000"/>
          <w:kern w:val="1"/>
          <w:sz w:val="22"/>
        </w:rPr>
        <w:t>ZAKUP</w:t>
      </w:r>
      <w:r w:rsidRPr="001966D6">
        <w:rPr>
          <w:rFonts w:ascii="Arial" w:eastAsia="Times New Roman" w:hAnsi="Arial" w:cs="Arial"/>
          <w:b/>
          <w:color w:val="000000"/>
          <w:kern w:val="1"/>
          <w:sz w:val="22"/>
        </w:rPr>
        <w:t xml:space="preserve"> POLJOPRIVREDNOG ZEMLJIŠTA U VLASNIŠTVU</w:t>
      </w:r>
      <w:r w:rsidR="0087393F">
        <w:rPr>
          <w:rFonts w:ascii="Arial" w:eastAsia="Times New Roman" w:hAnsi="Arial" w:cs="Arial"/>
          <w:b/>
          <w:color w:val="000000"/>
          <w:kern w:val="1"/>
          <w:sz w:val="22"/>
        </w:rPr>
        <w:t xml:space="preserve"> </w:t>
      </w:r>
      <w:r w:rsidR="001966D6">
        <w:rPr>
          <w:rFonts w:ascii="Arial" w:eastAsia="Times New Roman" w:hAnsi="Arial" w:cs="Arial"/>
          <w:b/>
          <w:kern w:val="1"/>
          <w:sz w:val="22"/>
        </w:rPr>
        <w:t>OPĆINE NOVA RAČA</w:t>
      </w:r>
      <w:r w:rsidR="00B032E6" w:rsidRPr="001966D6">
        <w:rPr>
          <w:rFonts w:ascii="Arial" w:eastAsia="Times New Roman" w:hAnsi="Arial" w:cs="Arial"/>
          <w:b/>
          <w:kern w:val="1"/>
          <w:sz w:val="22"/>
        </w:rPr>
        <w:t xml:space="preserve"> </w:t>
      </w:r>
      <w:r w:rsidRPr="001966D6">
        <w:rPr>
          <w:rFonts w:ascii="Arial" w:eastAsia="Times New Roman" w:hAnsi="Arial" w:cs="Arial"/>
          <w:b/>
          <w:color w:val="000000"/>
          <w:kern w:val="1"/>
          <w:sz w:val="22"/>
        </w:rPr>
        <w:t>OD</w:t>
      </w:r>
      <w:r w:rsidR="0087393F">
        <w:rPr>
          <w:rFonts w:ascii="Arial" w:eastAsia="Times New Roman" w:hAnsi="Arial" w:cs="Arial"/>
          <w:b/>
          <w:color w:val="000000"/>
          <w:kern w:val="1"/>
          <w:sz w:val="22"/>
        </w:rPr>
        <w:t xml:space="preserve"> </w:t>
      </w:r>
      <w:r w:rsidR="009F7CC2">
        <w:rPr>
          <w:rFonts w:ascii="Arial" w:hAnsi="Arial" w:cs="Arial"/>
          <w:b/>
          <w:kern w:val="1"/>
        </w:rPr>
        <w:t xml:space="preserve">2. </w:t>
      </w:r>
      <w:r w:rsidR="002C6A96">
        <w:rPr>
          <w:rFonts w:ascii="Arial" w:hAnsi="Arial" w:cs="Arial"/>
          <w:b/>
          <w:kern w:val="1"/>
        </w:rPr>
        <w:t>VELJAČE</w:t>
      </w:r>
      <w:r w:rsidR="009F7CC2">
        <w:rPr>
          <w:rFonts w:ascii="Arial" w:hAnsi="Arial" w:cs="Arial"/>
          <w:b/>
          <w:kern w:val="1"/>
        </w:rPr>
        <w:t xml:space="preserve"> 2026</w:t>
      </w:r>
      <w:r w:rsidR="00840DF5">
        <w:rPr>
          <w:rFonts w:ascii="Arial" w:hAnsi="Arial" w:cs="Arial"/>
          <w:b/>
          <w:kern w:val="1"/>
        </w:rPr>
        <w:t>. GODINE</w:t>
      </w:r>
    </w:p>
    <w:p w14:paraId="628DF5A8" w14:textId="77777777" w:rsidR="00DE14A6" w:rsidRPr="001966D6" w:rsidRDefault="00DE14A6" w:rsidP="00DE14A6">
      <w:pPr>
        <w:pStyle w:val="Bezproreda"/>
        <w:ind w:left="-709"/>
        <w:jc w:val="right"/>
        <w:rPr>
          <w:rFonts w:ascii="Arial" w:hAnsi="Arial" w:cs="Arial"/>
          <w:b/>
          <w:kern w:val="1"/>
        </w:rPr>
      </w:pPr>
    </w:p>
    <w:p w14:paraId="3B494F76" w14:textId="77777777" w:rsidR="00EB05FC" w:rsidRPr="001966D6" w:rsidRDefault="00EB05FC" w:rsidP="00DE14A6">
      <w:pPr>
        <w:pStyle w:val="Bezproreda"/>
        <w:rPr>
          <w:rFonts w:ascii="Arial" w:hAnsi="Arial" w:cs="Arial"/>
          <w:b/>
          <w:kern w:val="1"/>
        </w:rPr>
      </w:pPr>
    </w:p>
    <w:p w14:paraId="2654B8BC" w14:textId="2891D1FC" w:rsidR="00DE14A6" w:rsidRPr="001966D6" w:rsidRDefault="006513F7" w:rsidP="00DE14A6">
      <w:pPr>
        <w:pStyle w:val="Bezproreda"/>
        <w:ind w:left="-709"/>
        <w:rPr>
          <w:rFonts w:ascii="Arial" w:hAnsi="Arial" w:cs="Arial"/>
          <w:b/>
          <w:kern w:val="1"/>
        </w:rPr>
      </w:pPr>
      <w:r w:rsidRPr="001966D6">
        <w:rPr>
          <w:rFonts w:ascii="Arial" w:hAnsi="Arial" w:cs="Arial"/>
          <w:b/>
          <w:kern w:val="1"/>
        </w:rPr>
        <w:t xml:space="preserve">           </w:t>
      </w:r>
      <w:r w:rsidR="00DE14A6" w:rsidRPr="001966D6">
        <w:rPr>
          <w:rFonts w:ascii="Arial" w:hAnsi="Arial" w:cs="Arial"/>
          <w:b/>
          <w:kern w:val="1"/>
        </w:rPr>
        <w:t>Podaci o podnositelju ponude</w:t>
      </w:r>
    </w:p>
    <w:p w14:paraId="067A3198" w14:textId="77777777" w:rsidR="00EB05FC" w:rsidRPr="001966D6" w:rsidRDefault="00EB05FC" w:rsidP="00EB05FC">
      <w:pPr>
        <w:pStyle w:val="Bezproreda"/>
        <w:ind w:left="-709"/>
        <w:rPr>
          <w:rFonts w:ascii="Arial" w:hAnsi="Arial" w:cs="Arial"/>
          <w:b/>
          <w:kern w:val="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E14A6" w:rsidRPr="001966D6" w14:paraId="5ED35548" w14:textId="77777777" w:rsidTr="0087393F">
        <w:tc>
          <w:tcPr>
            <w:tcW w:w="2972" w:type="dxa"/>
          </w:tcPr>
          <w:p w14:paraId="5B74E0D6" w14:textId="1EC65D3A" w:rsidR="00DE14A6" w:rsidRPr="001966D6" w:rsidRDefault="00DE14A6" w:rsidP="00EB05FC">
            <w:pPr>
              <w:pStyle w:val="Bezproreda"/>
              <w:rPr>
                <w:rFonts w:ascii="Arial" w:hAnsi="Arial" w:cs="Arial"/>
                <w:b/>
                <w:kern w:val="1"/>
              </w:rPr>
            </w:pPr>
            <w:r w:rsidRPr="001966D6">
              <w:rPr>
                <w:rFonts w:ascii="Arial" w:hAnsi="Arial" w:cs="Arial"/>
                <w:b/>
                <w:kern w:val="1"/>
              </w:rPr>
              <w:t>NAZIV/ IME I PREZIME</w:t>
            </w:r>
          </w:p>
        </w:tc>
        <w:tc>
          <w:tcPr>
            <w:tcW w:w="6090" w:type="dxa"/>
          </w:tcPr>
          <w:p w14:paraId="2DE25493" w14:textId="77777777" w:rsidR="00DE14A6" w:rsidRPr="001966D6" w:rsidRDefault="00DE14A6" w:rsidP="00EB05FC">
            <w:pPr>
              <w:pStyle w:val="Bezproreda"/>
              <w:rPr>
                <w:rFonts w:ascii="Arial" w:hAnsi="Arial" w:cs="Arial"/>
                <w:b/>
                <w:kern w:val="1"/>
              </w:rPr>
            </w:pPr>
          </w:p>
        </w:tc>
      </w:tr>
      <w:tr w:rsidR="00DE14A6" w:rsidRPr="001966D6" w14:paraId="7301EA9E" w14:textId="77777777" w:rsidTr="0087393F">
        <w:tc>
          <w:tcPr>
            <w:tcW w:w="2972" w:type="dxa"/>
          </w:tcPr>
          <w:p w14:paraId="6C7B88BD" w14:textId="7C37B2FA" w:rsidR="00DE14A6" w:rsidRPr="001966D6" w:rsidRDefault="00DE14A6" w:rsidP="00EB05FC">
            <w:pPr>
              <w:pStyle w:val="Bezproreda"/>
              <w:rPr>
                <w:rFonts w:ascii="Arial" w:hAnsi="Arial" w:cs="Arial"/>
                <w:b/>
                <w:kern w:val="1"/>
              </w:rPr>
            </w:pPr>
            <w:r w:rsidRPr="001966D6">
              <w:rPr>
                <w:rFonts w:ascii="Arial" w:hAnsi="Arial" w:cs="Arial"/>
                <w:b/>
                <w:kern w:val="1"/>
              </w:rPr>
              <w:t>ADRESA</w:t>
            </w:r>
          </w:p>
        </w:tc>
        <w:tc>
          <w:tcPr>
            <w:tcW w:w="6090" w:type="dxa"/>
          </w:tcPr>
          <w:p w14:paraId="5A39B5D7" w14:textId="77777777" w:rsidR="00DE14A6" w:rsidRPr="001966D6" w:rsidRDefault="00DE14A6" w:rsidP="00EB05FC">
            <w:pPr>
              <w:pStyle w:val="Bezproreda"/>
              <w:rPr>
                <w:rFonts w:ascii="Arial" w:hAnsi="Arial" w:cs="Arial"/>
                <w:b/>
                <w:kern w:val="1"/>
              </w:rPr>
            </w:pPr>
          </w:p>
        </w:tc>
      </w:tr>
      <w:tr w:rsidR="00DE14A6" w:rsidRPr="001966D6" w14:paraId="49B22A24" w14:textId="77777777" w:rsidTr="0087393F">
        <w:tc>
          <w:tcPr>
            <w:tcW w:w="2972" w:type="dxa"/>
          </w:tcPr>
          <w:p w14:paraId="2B92B6B8" w14:textId="571D653A" w:rsidR="00DE14A6" w:rsidRPr="001966D6" w:rsidRDefault="00DE14A6" w:rsidP="00EB05FC">
            <w:pPr>
              <w:pStyle w:val="Bezproreda"/>
              <w:rPr>
                <w:rFonts w:ascii="Arial" w:hAnsi="Arial" w:cs="Arial"/>
                <w:b/>
                <w:kern w:val="1"/>
              </w:rPr>
            </w:pPr>
            <w:r w:rsidRPr="001966D6">
              <w:rPr>
                <w:rFonts w:ascii="Arial" w:hAnsi="Arial" w:cs="Arial"/>
                <w:b/>
                <w:kern w:val="1"/>
              </w:rPr>
              <w:t>OIB</w:t>
            </w:r>
          </w:p>
        </w:tc>
        <w:tc>
          <w:tcPr>
            <w:tcW w:w="6090" w:type="dxa"/>
          </w:tcPr>
          <w:p w14:paraId="36788C7B" w14:textId="77777777" w:rsidR="00DE14A6" w:rsidRPr="001966D6" w:rsidRDefault="00DE14A6" w:rsidP="00EB05FC">
            <w:pPr>
              <w:pStyle w:val="Bezproreda"/>
              <w:rPr>
                <w:rFonts w:ascii="Arial" w:hAnsi="Arial" w:cs="Arial"/>
                <w:b/>
                <w:kern w:val="1"/>
              </w:rPr>
            </w:pPr>
          </w:p>
        </w:tc>
      </w:tr>
      <w:tr w:rsidR="00DE14A6" w:rsidRPr="001966D6" w14:paraId="4CFE216D" w14:textId="77777777" w:rsidTr="0087393F">
        <w:tc>
          <w:tcPr>
            <w:tcW w:w="2972" w:type="dxa"/>
          </w:tcPr>
          <w:p w14:paraId="530790A7" w14:textId="2F2BB2DC" w:rsidR="00DE14A6" w:rsidRPr="001966D6" w:rsidRDefault="00DE14A6" w:rsidP="00EB05FC">
            <w:pPr>
              <w:pStyle w:val="Bezproreda"/>
              <w:rPr>
                <w:rFonts w:ascii="Arial" w:hAnsi="Arial" w:cs="Arial"/>
                <w:b/>
                <w:kern w:val="1"/>
              </w:rPr>
            </w:pPr>
            <w:r w:rsidRPr="001966D6">
              <w:rPr>
                <w:rFonts w:ascii="Arial" w:hAnsi="Arial" w:cs="Arial"/>
                <w:b/>
                <w:kern w:val="1"/>
              </w:rPr>
              <w:t>MIBPG</w:t>
            </w:r>
          </w:p>
        </w:tc>
        <w:tc>
          <w:tcPr>
            <w:tcW w:w="6090" w:type="dxa"/>
          </w:tcPr>
          <w:p w14:paraId="64452DE2" w14:textId="77777777" w:rsidR="00DE14A6" w:rsidRPr="001966D6" w:rsidRDefault="00DE14A6" w:rsidP="00EB05FC">
            <w:pPr>
              <w:pStyle w:val="Bezproreda"/>
              <w:rPr>
                <w:rFonts w:ascii="Arial" w:hAnsi="Arial" w:cs="Arial"/>
                <w:b/>
                <w:kern w:val="1"/>
              </w:rPr>
            </w:pPr>
          </w:p>
        </w:tc>
      </w:tr>
      <w:tr w:rsidR="00DE14A6" w:rsidRPr="001966D6" w14:paraId="6C97C4EA" w14:textId="77777777" w:rsidTr="0087393F">
        <w:tc>
          <w:tcPr>
            <w:tcW w:w="2972" w:type="dxa"/>
          </w:tcPr>
          <w:p w14:paraId="4C5522C5" w14:textId="4929D502" w:rsidR="00DE14A6" w:rsidRPr="001966D6" w:rsidRDefault="00DE14A6" w:rsidP="00EB05FC">
            <w:pPr>
              <w:pStyle w:val="Bezproreda"/>
              <w:rPr>
                <w:rFonts w:ascii="Arial" w:hAnsi="Arial" w:cs="Arial"/>
                <w:b/>
                <w:kern w:val="1"/>
              </w:rPr>
            </w:pPr>
            <w:r w:rsidRPr="001966D6">
              <w:rPr>
                <w:rFonts w:ascii="Arial" w:hAnsi="Arial" w:cs="Arial"/>
                <w:b/>
                <w:kern w:val="1"/>
              </w:rPr>
              <w:t>KONTAKT PODACI</w:t>
            </w:r>
          </w:p>
        </w:tc>
        <w:tc>
          <w:tcPr>
            <w:tcW w:w="6090" w:type="dxa"/>
          </w:tcPr>
          <w:p w14:paraId="026D58C4" w14:textId="564B48FB" w:rsidR="00DE14A6" w:rsidRPr="001966D6" w:rsidRDefault="00DE14A6" w:rsidP="00EB05FC">
            <w:pPr>
              <w:pStyle w:val="Bezproreda"/>
              <w:rPr>
                <w:rFonts w:ascii="Arial" w:hAnsi="Arial" w:cs="Arial"/>
                <w:b/>
                <w:kern w:val="1"/>
              </w:rPr>
            </w:pPr>
            <w:r w:rsidRPr="001966D6">
              <w:rPr>
                <w:rFonts w:ascii="Arial" w:hAnsi="Arial" w:cs="Arial"/>
                <w:b/>
                <w:kern w:val="1"/>
              </w:rPr>
              <w:t>telefon:</w:t>
            </w:r>
          </w:p>
          <w:p w14:paraId="7923C70A" w14:textId="0844CFDD" w:rsidR="00DE14A6" w:rsidRPr="001966D6" w:rsidRDefault="00DE14A6" w:rsidP="00EB05FC">
            <w:pPr>
              <w:pStyle w:val="Bezproreda"/>
              <w:rPr>
                <w:rFonts w:ascii="Arial" w:hAnsi="Arial" w:cs="Arial"/>
                <w:b/>
                <w:kern w:val="1"/>
              </w:rPr>
            </w:pPr>
            <w:r w:rsidRPr="001966D6">
              <w:rPr>
                <w:rFonts w:ascii="Arial" w:hAnsi="Arial" w:cs="Arial"/>
                <w:b/>
                <w:kern w:val="1"/>
              </w:rPr>
              <w:t>mail:</w:t>
            </w:r>
          </w:p>
        </w:tc>
      </w:tr>
    </w:tbl>
    <w:p w14:paraId="0C70AA31" w14:textId="77777777" w:rsidR="00B127C5" w:rsidRPr="001966D6" w:rsidRDefault="00B127C5" w:rsidP="00EB05FC">
      <w:pPr>
        <w:pStyle w:val="Bezproreda"/>
        <w:rPr>
          <w:rFonts w:ascii="Arial" w:hAnsi="Arial" w:cs="Arial"/>
          <w:b/>
          <w:kern w:val="1"/>
        </w:rPr>
      </w:pPr>
    </w:p>
    <w:p w14:paraId="2D02453D" w14:textId="55D999F1" w:rsidR="00EB05FC" w:rsidRPr="001966D6" w:rsidRDefault="00EB05FC" w:rsidP="00EB05FC">
      <w:pPr>
        <w:widowControl w:val="0"/>
        <w:suppressAutoHyphens/>
        <w:autoSpaceDE w:val="0"/>
        <w:rPr>
          <w:rFonts w:ascii="Arial" w:eastAsia="Times New Roman" w:hAnsi="Arial" w:cs="Arial"/>
          <w:bCs/>
          <w:color w:val="000000"/>
          <w:kern w:val="1"/>
          <w:sz w:val="22"/>
        </w:rPr>
      </w:pPr>
    </w:p>
    <w:p w14:paraId="4B26F11A" w14:textId="021D60FF" w:rsidR="00EB05FC" w:rsidRPr="001966D6" w:rsidRDefault="00991F1D" w:rsidP="00EB05FC">
      <w:pPr>
        <w:widowControl w:val="0"/>
        <w:suppressAutoHyphens/>
        <w:autoSpaceDE w:val="0"/>
        <w:rPr>
          <w:rFonts w:ascii="Arial" w:eastAsia="Times New Roman" w:hAnsi="Arial" w:cs="Arial"/>
          <w:color w:val="000000"/>
          <w:kern w:val="1"/>
          <w:sz w:val="22"/>
        </w:rPr>
      </w:pPr>
      <w:r w:rsidRPr="001966D6">
        <w:rPr>
          <w:rFonts w:ascii="Arial" w:eastAsia="Times New Roman" w:hAnsi="Arial" w:cs="Arial"/>
          <w:color w:val="000000"/>
          <w:kern w:val="1"/>
          <w:sz w:val="22"/>
        </w:rPr>
        <w:t>Na temelju Javnog n</w:t>
      </w:r>
      <w:r w:rsidR="00EB05FC" w:rsidRPr="001966D6">
        <w:rPr>
          <w:rFonts w:ascii="Arial" w:eastAsia="Times New Roman" w:hAnsi="Arial" w:cs="Arial"/>
          <w:color w:val="000000"/>
          <w:kern w:val="1"/>
          <w:sz w:val="22"/>
        </w:rPr>
        <w:t xml:space="preserve">atječaja za </w:t>
      </w:r>
      <w:r w:rsidR="0087393F">
        <w:rPr>
          <w:rFonts w:ascii="Arial" w:eastAsia="Times New Roman" w:hAnsi="Arial" w:cs="Arial"/>
          <w:color w:val="000000"/>
          <w:kern w:val="1"/>
          <w:sz w:val="22"/>
        </w:rPr>
        <w:t>zakup</w:t>
      </w:r>
      <w:r w:rsidR="00EB05FC" w:rsidRPr="001966D6">
        <w:rPr>
          <w:rFonts w:ascii="Arial" w:eastAsia="Times New Roman" w:hAnsi="Arial" w:cs="Arial"/>
          <w:color w:val="000000"/>
          <w:kern w:val="1"/>
          <w:sz w:val="22"/>
        </w:rPr>
        <w:t xml:space="preserve"> poljoprivrednog zemljišta u vlasništvu </w:t>
      </w:r>
      <w:r w:rsidR="0087393F">
        <w:rPr>
          <w:rFonts w:ascii="Arial" w:eastAsia="Times New Roman" w:hAnsi="Arial" w:cs="Arial"/>
          <w:color w:val="000000"/>
          <w:kern w:val="1"/>
          <w:sz w:val="22"/>
        </w:rPr>
        <w:t>o</w:t>
      </w:r>
      <w:r w:rsidR="001966D6">
        <w:rPr>
          <w:rFonts w:ascii="Arial" w:eastAsia="Times New Roman" w:hAnsi="Arial" w:cs="Arial"/>
          <w:kern w:val="1"/>
          <w:sz w:val="22"/>
        </w:rPr>
        <w:t>pćine Nova Rača</w:t>
      </w:r>
      <w:r w:rsidR="0087393F">
        <w:rPr>
          <w:rFonts w:ascii="Arial" w:eastAsia="Times New Roman" w:hAnsi="Arial" w:cs="Arial"/>
          <w:kern w:val="1"/>
          <w:sz w:val="22"/>
        </w:rPr>
        <w:t xml:space="preserve"> KLASA: 320-01/25-01/32, URBROJ: 2103-13-02-25-1 od 17. ožujka 2025. godine, objavljenog dana </w:t>
      </w:r>
      <w:r w:rsidR="009F7CC2">
        <w:rPr>
          <w:rFonts w:ascii="Arial" w:eastAsia="Times New Roman" w:hAnsi="Arial" w:cs="Arial"/>
          <w:kern w:val="1"/>
          <w:sz w:val="22"/>
        </w:rPr>
        <w:t xml:space="preserve">2. </w:t>
      </w:r>
      <w:r w:rsidR="002C6A96">
        <w:rPr>
          <w:rFonts w:ascii="Arial" w:eastAsia="Times New Roman" w:hAnsi="Arial" w:cs="Arial"/>
          <w:kern w:val="1"/>
          <w:sz w:val="22"/>
        </w:rPr>
        <w:t>veljače</w:t>
      </w:r>
      <w:r w:rsidR="009F7CC2">
        <w:rPr>
          <w:rFonts w:ascii="Arial" w:eastAsia="Times New Roman" w:hAnsi="Arial" w:cs="Arial"/>
          <w:kern w:val="1"/>
          <w:sz w:val="22"/>
        </w:rPr>
        <w:t xml:space="preserve"> 2026</w:t>
      </w:r>
      <w:r w:rsidR="00840DF5">
        <w:rPr>
          <w:rFonts w:ascii="Arial" w:eastAsia="Times New Roman" w:hAnsi="Arial" w:cs="Arial"/>
          <w:kern w:val="1"/>
          <w:sz w:val="22"/>
        </w:rPr>
        <w:t>. godine</w:t>
      </w:r>
      <w:r w:rsidR="00EB05FC" w:rsidRPr="001966D6">
        <w:rPr>
          <w:rFonts w:ascii="Arial" w:eastAsia="Times New Roman" w:hAnsi="Arial" w:cs="Arial"/>
          <w:color w:val="000000"/>
          <w:kern w:val="1"/>
          <w:sz w:val="22"/>
        </w:rPr>
        <w:t xml:space="preserve">, podnosim </w:t>
      </w:r>
      <w:r w:rsidR="00EB05FC" w:rsidRPr="001966D6">
        <w:rPr>
          <w:rFonts w:ascii="Arial" w:eastAsia="Times New Roman" w:hAnsi="Arial" w:cs="Arial"/>
          <w:bCs/>
          <w:color w:val="000000"/>
          <w:kern w:val="1"/>
          <w:sz w:val="22"/>
        </w:rPr>
        <w:t>ponudu</w:t>
      </w:r>
      <w:r w:rsidR="00EB05FC" w:rsidRPr="001966D6">
        <w:rPr>
          <w:rFonts w:ascii="Arial" w:eastAsia="Times New Roman" w:hAnsi="Arial" w:cs="Arial"/>
          <w:b/>
          <w:bCs/>
          <w:color w:val="000000"/>
          <w:kern w:val="1"/>
          <w:sz w:val="22"/>
        </w:rPr>
        <w:t xml:space="preserve"> </w:t>
      </w:r>
      <w:r w:rsidR="00EB05FC" w:rsidRPr="001966D6">
        <w:rPr>
          <w:rFonts w:ascii="Arial" w:eastAsia="Times New Roman" w:hAnsi="Arial" w:cs="Arial"/>
          <w:color w:val="000000"/>
          <w:kern w:val="1"/>
          <w:sz w:val="22"/>
        </w:rPr>
        <w:t xml:space="preserve">za </w:t>
      </w:r>
      <w:r w:rsidR="0087393F">
        <w:rPr>
          <w:rFonts w:ascii="Arial" w:eastAsia="Times New Roman" w:hAnsi="Arial" w:cs="Arial"/>
          <w:color w:val="000000"/>
          <w:kern w:val="1"/>
          <w:sz w:val="22"/>
        </w:rPr>
        <w:t>zakup</w:t>
      </w:r>
      <w:r w:rsidR="00EB05FC" w:rsidRPr="001966D6">
        <w:rPr>
          <w:rFonts w:ascii="Arial" w:eastAsia="Times New Roman" w:hAnsi="Arial" w:cs="Arial"/>
          <w:color w:val="000000"/>
          <w:kern w:val="1"/>
          <w:sz w:val="22"/>
        </w:rPr>
        <w:t xml:space="preserve"> poljoprivrednog zemljišta, i to: </w:t>
      </w:r>
    </w:p>
    <w:p w14:paraId="2FFC5846" w14:textId="77777777" w:rsidR="00EB05FC" w:rsidRPr="001966D6" w:rsidRDefault="00EB05FC" w:rsidP="00EB05FC">
      <w:pPr>
        <w:widowControl w:val="0"/>
        <w:suppressAutoHyphens/>
        <w:autoSpaceDE w:val="0"/>
        <w:rPr>
          <w:rFonts w:ascii="Arial" w:eastAsia="Times New Roman" w:hAnsi="Arial" w:cs="Arial"/>
          <w:color w:val="000000"/>
          <w:kern w:val="1"/>
          <w:sz w:val="22"/>
        </w:rPr>
      </w:pP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1006"/>
        <w:gridCol w:w="1590"/>
        <w:gridCol w:w="1442"/>
        <w:gridCol w:w="1507"/>
        <w:gridCol w:w="1645"/>
        <w:gridCol w:w="1779"/>
      </w:tblGrid>
      <w:tr w:rsidR="00B132B2" w:rsidRPr="001966D6" w14:paraId="6B1CC154" w14:textId="77777777" w:rsidTr="0087393F">
        <w:trPr>
          <w:trHeight w:val="90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497F" w14:textId="416FBF59" w:rsidR="00B132B2" w:rsidRPr="0087393F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</w:pPr>
            <w:r w:rsidRPr="0087393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  <w:t>Redni broj</w:t>
            </w:r>
            <w:r w:rsidR="00DE14A6" w:rsidRPr="0087393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  <w:t xml:space="preserve"> k.č.br. iz Priloga 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85B3" w14:textId="77777777" w:rsidR="00B132B2" w:rsidRPr="0087393F" w:rsidRDefault="00B132B2" w:rsidP="00B132B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</w:pPr>
            <w:r w:rsidRPr="0087393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  <w:t>Katastarska općina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E18B" w14:textId="77777777" w:rsidR="00B132B2" w:rsidRPr="0087393F" w:rsidRDefault="00B132B2" w:rsidP="00B132B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</w:pPr>
            <w:r w:rsidRPr="0087393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  <w:t>Broj katastarske čestice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7034" w14:textId="77777777" w:rsidR="00B132B2" w:rsidRPr="0087393F" w:rsidRDefault="00B132B2" w:rsidP="00B132B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</w:pPr>
            <w:r w:rsidRPr="0087393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  <w:t>Površina katastarske čestice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6B83" w14:textId="77777777" w:rsidR="00B132B2" w:rsidRPr="0087393F" w:rsidRDefault="00B132B2" w:rsidP="00B127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</w:pPr>
            <w:r w:rsidRPr="0087393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  <w:t xml:space="preserve">Početna cijena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345E" w14:textId="77777777" w:rsidR="00B132B2" w:rsidRPr="0087393F" w:rsidRDefault="00B132B2" w:rsidP="00B127C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</w:pPr>
            <w:r w:rsidRPr="0087393F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hr-HR"/>
              </w:rPr>
              <w:t xml:space="preserve">Ponuđena cijena </w:t>
            </w:r>
          </w:p>
        </w:tc>
      </w:tr>
      <w:tr w:rsidR="00B132B2" w:rsidRPr="001966D6" w14:paraId="525FB536" w14:textId="77777777" w:rsidTr="0087393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A2C9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C8D2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AE4EC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1A42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3EBB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3CDD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1966D6" w14:paraId="036E088A" w14:textId="77777777" w:rsidTr="0087393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7CB09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D9C1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B7E0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E277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E41F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3A87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1966D6" w14:paraId="032C8A18" w14:textId="77777777" w:rsidTr="0087393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A5227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689A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ABE4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42C3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1320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75C4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1966D6" w14:paraId="5AC68074" w14:textId="77777777" w:rsidTr="0087393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5C6F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9047D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0B0B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AAD1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FDA7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AE88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1966D6" w14:paraId="3B418846" w14:textId="77777777" w:rsidTr="0087393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D575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B1E2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16C5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8472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CD14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2C90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1966D6" w14:paraId="124236DA" w14:textId="77777777" w:rsidTr="0087393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B7ED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D869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21C5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02C14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7C6DF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170D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1966D6" w14:paraId="6C10A89B" w14:textId="77777777" w:rsidTr="0087393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F69B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4EA2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6AC7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2A8A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A63A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04D2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1966D6" w14:paraId="37D47969" w14:textId="77777777" w:rsidTr="0087393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249D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680DD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725B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DF41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A46B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749D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1966D6" w14:paraId="78B9A6C2" w14:textId="77777777" w:rsidTr="0087393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8AD5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F77B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E4F5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321E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7BB3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35F4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</w:tr>
      <w:tr w:rsidR="00B132B2" w:rsidRPr="001966D6" w14:paraId="4D20E852" w14:textId="77777777" w:rsidTr="0087393F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4782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F069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D01A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34C2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E2F8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44E6" w14:textId="77777777" w:rsidR="00B132B2" w:rsidRPr="001966D6" w:rsidRDefault="00B132B2" w:rsidP="00042B0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color w:val="000000"/>
                <w:sz w:val="22"/>
                <w:lang w:eastAsia="hr-HR"/>
              </w:rPr>
              <w:t> </w:t>
            </w:r>
          </w:p>
        </w:tc>
      </w:tr>
    </w:tbl>
    <w:p w14:paraId="027D778C" w14:textId="77777777" w:rsidR="00EB05FC" w:rsidRPr="001966D6" w:rsidRDefault="00EB05FC" w:rsidP="00EB05FC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color w:val="000000"/>
          <w:kern w:val="1"/>
          <w:sz w:val="22"/>
        </w:rPr>
      </w:pPr>
    </w:p>
    <w:p w14:paraId="225FDC99" w14:textId="77777777" w:rsidR="00EB05FC" w:rsidRPr="001966D6" w:rsidRDefault="00EB05FC" w:rsidP="00EB05FC">
      <w:pPr>
        <w:widowControl w:val="0"/>
        <w:suppressAutoHyphens/>
        <w:autoSpaceDE w:val="0"/>
        <w:rPr>
          <w:rFonts w:ascii="Arial" w:eastAsia="Times New Roman" w:hAnsi="Arial" w:cs="Arial"/>
          <w:bCs/>
          <w:color w:val="000000"/>
          <w:kern w:val="1"/>
          <w:sz w:val="22"/>
        </w:rPr>
      </w:pPr>
      <w:r w:rsidRPr="001966D6">
        <w:rPr>
          <w:rFonts w:ascii="Arial" w:eastAsia="Times New Roman" w:hAnsi="Arial" w:cs="Arial"/>
          <w:bCs/>
          <w:color w:val="000000"/>
          <w:kern w:val="1"/>
          <w:sz w:val="22"/>
        </w:rPr>
        <w:t xml:space="preserve">U tablicu je potrebno upisati podatke o katastarskoj općini, broju čestice, površini i ponuđenoj cijeni za svaku kat. česticu. </w:t>
      </w:r>
    </w:p>
    <w:p w14:paraId="2CCF04FD" w14:textId="77777777" w:rsidR="00EB05FC" w:rsidRPr="001966D6" w:rsidRDefault="00EB05FC" w:rsidP="00EB05FC">
      <w:pPr>
        <w:widowControl w:val="0"/>
        <w:suppressAutoHyphens/>
        <w:autoSpaceDE w:val="0"/>
        <w:rPr>
          <w:rFonts w:ascii="Arial" w:eastAsia="Times New Roman" w:hAnsi="Arial" w:cs="Arial"/>
          <w:bCs/>
          <w:color w:val="000000"/>
          <w:kern w:val="1"/>
          <w:sz w:val="22"/>
        </w:rPr>
      </w:pPr>
    </w:p>
    <w:p w14:paraId="1CFF301C" w14:textId="77777777" w:rsidR="00FC4B40" w:rsidRPr="001966D6" w:rsidRDefault="00FC4B40" w:rsidP="00FC4B40">
      <w:pPr>
        <w:widowControl w:val="0"/>
        <w:suppressAutoHyphens/>
        <w:autoSpaceDE w:val="0"/>
        <w:rPr>
          <w:rFonts w:ascii="Arial" w:eastAsia="Times New Roman" w:hAnsi="Arial" w:cs="Arial"/>
          <w:bCs/>
          <w:color w:val="000000"/>
          <w:kern w:val="1"/>
          <w:sz w:val="22"/>
        </w:rPr>
      </w:pPr>
    </w:p>
    <w:p w14:paraId="04E55F9E" w14:textId="77777777" w:rsidR="00FC4B40" w:rsidRPr="001966D6" w:rsidRDefault="00FC4B40" w:rsidP="00FC4B40">
      <w:pPr>
        <w:widowControl w:val="0"/>
        <w:suppressAutoHyphens/>
        <w:autoSpaceDE w:val="0"/>
        <w:rPr>
          <w:rFonts w:ascii="Arial" w:eastAsia="Times New Roman" w:hAnsi="Arial" w:cs="Arial"/>
          <w:color w:val="000000"/>
          <w:kern w:val="1"/>
          <w:sz w:val="22"/>
        </w:rPr>
      </w:pPr>
      <w:r w:rsidRPr="001966D6">
        <w:rPr>
          <w:rFonts w:ascii="Arial" w:eastAsia="Times New Roman" w:hAnsi="Arial" w:cs="Arial"/>
          <w:b/>
          <w:bCs/>
          <w:color w:val="000000"/>
          <w:kern w:val="1"/>
          <w:sz w:val="22"/>
        </w:rPr>
        <w:t xml:space="preserve"> </w:t>
      </w:r>
      <w:r w:rsidRPr="001966D6">
        <w:rPr>
          <w:rFonts w:ascii="Arial" w:eastAsia="Times New Roman" w:hAnsi="Arial" w:cs="Arial"/>
          <w:color w:val="000000"/>
          <w:kern w:val="1"/>
          <w:sz w:val="22"/>
        </w:rPr>
        <w:t xml:space="preserve">__________________                                                                ____________________ </w:t>
      </w:r>
    </w:p>
    <w:p w14:paraId="0EA35C48" w14:textId="793A7D82" w:rsidR="00DE14A6" w:rsidRPr="00840DF5" w:rsidRDefault="00FC4B40" w:rsidP="00EB05FC">
      <w:pPr>
        <w:widowControl w:val="0"/>
        <w:suppressAutoHyphens/>
        <w:autoSpaceDE w:val="0"/>
        <w:rPr>
          <w:rFonts w:ascii="Arial" w:eastAsia="Times New Roman" w:hAnsi="Arial" w:cs="Arial"/>
          <w:bCs/>
          <w:color w:val="000000"/>
          <w:kern w:val="1"/>
          <w:sz w:val="22"/>
        </w:rPr>
      </w:pPr>
      <w:r w:rsidRPr="001966D6">
        <w:rPr>
          <w:rFonts w:ascii="Arial" w:eastAsia="Times New Roman" w:hAnsi="Arial" w:cs="Arial"/>
          <w:color w:val="000000"/>
          <w:kern w:val="1"/>
          <w:sz w:val="22"/>
        </w:rPr>
        <w:t xml:space="preserve">     (mjesto i datum) </w:t>
      </w:r>
      <w:r w:rsidRPr="001966D6">
        <w:rPr>
          <w:rFonts w:ascii="Arial" w:eastAsia="Times New Roman" w:hAnsi="Arial" w:cs="Arial"/>
          <w:color w:val="000000"/>
          <w:kern w:val="1"/>
          <w:sz w:val="22"/>
        </w:rPr>
        <w:tab/>
      </w:r>
      <w:r w:rsidRPr="001966D6">
        <w:rPr>
          <w:rFonts w:ascii="Arial" w:eastAsia="Times New Roman" w:hAnsi="Arial" w:cs="Arial"/>
          <w:color w:val="000000"/>
          <w:kern w:val="1"/>
          <w:sz w:val="22"/>
        </w:rPr>
        <w:tab/>
      </w:r>
      <w:r w:rsidRPr="001966D6">
        <w:rPr>
          <w:rFonts w:ascii="Arial" w:eastAsia="Times New Roman" w:hAnsi="Arial" w:cs="Arial"/>
          <w:color w:val="000000"/>
          <w:kern w:val="1"/>
          <w:sz w:val="22"/>
        </w:rPr>
        <w:tab/>
      </w:r>
      <w:r w:rsidRPr="001966D6">
        <w:rPr>
          <w:rFonts w:ascii="Arial" w:eastAsia="Times New Roman" w:hAnsi="Arial" w:cs="Arial"/>
          <w:color w:val="000000"/>
          <w:kern w:val="1"/>
          <w:sz w:val="22"/>
        </w:rPr>
        <w:tab/>
      </w:r>
      <w:r w:rsidRPr="001966D6">
        <w:rPr>
          <w:rFonts w:ascii="Arial" w:eastAsia="Times New Roman" w:hAnsi="Arial" w:cs="Arial"/>
          <w:color w:val="000000"/>
          <w:kern w:val="1"/>
          <w:sz w:val="22"/>
        </w:rPr>
        <w:tab/>
      </w:r>
      <w:r w:rsidR="001966D6">
        <w:rPr>
          <w:rFonts w:ascii="Arial" w:eastAsia="Times New Roman" w:hAnsi="Arial" w:cs="Arial"/>
          <w:color w:val="000000"/>
          <w:kern w:val="1"/>
          <w:sz w:val="22"/>
        </w:rPr>
        <w:t xml:space="preserve">    </w:t>
      </w:r>
      <w:r w:rsidRPr="001966D6">
        <w:rPr>
          <w:rFonts w:ascii="Arial" w:eastAsia="Times New Roman" w:hAnsi="Arial" w:cs="Arial"/>
          <w:color w:val="000000"/>
          <w:kern w:val="1"/>
          <w:sz w:val="22"/>
        </w:rPr>
        <w:t xml:space="preserve">  </w:t>
      </w:r>
      <w:r w:rsidRPr="001966D6">
        <w:rPr>
          <w:rFonts w:ascii="Arial" w:eastAsia="Times New Roman" w:hAnsi="Arial" w:cs="Arial"/>
          <w:bCs/>
          <w:color w:val="000000"/>
          <w:kern w:val="1"/>
          <w:sz w:val="22"/>
        </w:rPr>
        <w:t>(potpis/pečat</w:t>
      </w:r>
      <w:r w:rsidR="001966D6">
        <w:rPr>
          <w:rFonts w:ascii="Arial" w:eastAsia="Times New Roman" w:hAnsi="Arial" w:cs="Arial"/>
          <w:bCs/>
          <w:color w:val="000000"/>
          <w:kern w:val="1"/>
          <w:sz w:val="22"/>
        </w:rPr>
        <w:t xml:space="preserve"> </w:t>
      </w:r>
      <w:r w:rsidRPr="001966D6">
        <w:rPr>
          <w:rFonts w:ascii="Arial" w:eastAsia="Times New Roman" w:hAnsi="Arial" w:cs="Arial"/>
          <w:bCs/>
          <w:color w:val="000000"/>
          <w:kern w:val="1"/>
          <w:sz w:val="22"/>
        </w:rPr>
        <w:t xml:space="preserve">podnositelja </w:t>
      </w:r>
      <w:r w:rsidR="001966D6">
        <w:rPr>
          <w:rFonts w:ascii="Arial" w:eastAsia="Times New Roman" w:hAnsi="Arial" w:cs="Arial"/>
          <w:bCs/>
          <w:color w:val="000000"/>
          <w:kern w:val="1"/>
          <w:sz w:val="22"/>
        </w:rPr>
        <w:t>p</w:t>
      </w:r>
      <w:r w:rsidRPr="001966D6">
        <w:rPr>
          <w:rFonts w:ascii="Arial" w:eastAsia="Times New Roman" w:hAnsi="Arial" w:cs="Arial"/>
          <w:bCs/>
          <w:color w:val="000000"/>
          <w:kern w:val="1"/>
          <w:sz w:val="22"/>
        </w:rPr>
        <w:t xml:space="preserve">onude) </w:t>
      </w:r>
      <w:r w:rsidR="00EB05FC" w:rsidRPr="001966D6">
        <w:rPr>
          <w:rFonts w:ascii="Arial" w:eastAsia="Times New Roman" w:hAnsi="Arial" w:cs="Arial"/>
          <w:b/>
          <w:bCs/>
          <w:color w:val="000000"/>
          <w:kern w:val="1"/>
          <w:sz w:val="22"/>
        </w:rPr>
        <w:lastRenderedPageBreak/>
        <w:t>DOKUMENTACIJA UZ PONUDU:</w:t>
      </w:r>
    </w:p>
    <w:p w14:paraId="2F395D31" w14:textId="77777777" w:rsidR="00DE14A6" w:rsidRPr="001966D6" w:rsidRDefault="00DE14A6" w:rsidP="00EB05FC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color w:val="000000"/>
          <w:kern w:val="1"/>
          <w:sz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3402"/>
      </w:tblGrid>
      <w:tr w:rsidR="00DE14A6" w:rsidRPr="001966D6" w14:paraId="2F4F4D23" w14:textId="77777777" w:rsidTr="00851A8E">
        <w:trPr>
          <w:trHeight w:val="537"/>
          <w:jc w:val="center"/>
        </w:trPr>
        <w:tc>
          <w:tcPr>
            <w:tcW w:w="4531" w:type="dxa"/>
          </w:tcPr>
          <w:p w14:paraId="3B4951FF" w14:textId="292DEAED" w:rsidR="00DE14A6" w:rsidRPr="001966D6" w:rsidRDefault="00DE14A6" w:rsidP="00851A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b/>
                <w:bCs/>
                <w:sz w:val="22"/>
                <w:lang w:eastAsia="hr-HR"/>
              </w:rPr>
              <w:t>OBAVEZNA DOKUMENTACIJA</w:t>
            </w:r>
          </w:p>
        </w:tc>
        <w:tc>
          <w:tcPr>
            <w:tcW w:w="3402" w:type="dxa"/>
          </w:tcPr>
          <w:p w14:paraId="06DB8A24" w14:textId="37E3AE8A" w:rsidR="00DE14A6" w:rsidRPr="001966D6" w:rsidRDefault="00851A8E" w:rsidP="00EB05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sz w:val="22"/>
                <w:lang w:eastAsia="hr-HR"/>
              </w:rPr>
              <w:t xml:space="preserve">Označiti sa </w:t>
            </w:r>
            <w:r w:rsidRPr="001966D6">
              <w:rPr>
                <w:rFonts w:ascii="Arial" w:eastAsia="Times New Roman" w:hAnsi="Arial" w:cs="Arial"/>
                <w:b/>
                <w:bCs/>
                <w:sz w:val="22"/>
                <w:lang w:eastAsia="hr-HR"/>
              </w:rPr>
              <w:t>x</w:t>
            </w:r>
            <w:r w:rsidRPr="001966D6">
              <w:rPr>
                <w:rFonts w:ascii="Arial" w:eastAsia="Times New Roman" w:hAnsi="Arial" w:cs="Arial"/>
                <w:sz w:val="22"/>
                <w:lang w:eastAsia="hr-HR"/>
              </w:rPr>
              <w:t xml:space="preserve"> dokaze koji se prilažu</w:t>
            </w:r>
          </w:p>
        </w:tc>
      </w:tr>
      <w:tr w:rsidR="00DE14A6" w:rsidRPr="001966D6" w14:paraId="457002A9" w14:textId="77777777" w:rsidTr="00851A8E">
        <w:trPr>
          <w:jc w:val="center"/>
        </w:trPr>
        <w:tc>
          <w:tcPr>
            <w:tcW w:w="4531" w:type="dxa"/>
          </w:tcPr>
          <w:p w14:paraId="104F0B30" w14:textId="311E6B8E" w:rsidR="00DE14A6" w:rsidRPr="001966D6" w:rsidRDefault="00DE14A6" w:rsidP="00EB05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sz w:val="22"/>
                <w:lang w:eastAsia="hr-HR"/>
              </w:rPr>
              <w:t xml:space="preserve">1. Potvrda </w:t>
            </w:r>
            <w:r w:rsidR="001966D6">
              <w:rPr>
                <w:rFonts w:ascii="Arial" w:eastAsia="Times New Roman" w:hAnsi="Arial" w:cs="Arial"/>
                <w:sz w:val="22"/>
                <w:lang w:eastAsia="hr-HR"/>
              </w:rPr>
              <w:t>Općine Nova Rača</w:t>
            </w:r>
            <w:r w:rsidR="00B032E6" w:rsidRPr="001966D6">
              <w:rPr>
                <w:rFonts w:ascii="Arial" w:eastAsia="Times New Roman" w:hAnsi="Arial" w:cs="Arial"/>
                <w:sz w:val="22"/>
                <w:lang w:eastAsia="hr-HR"/>
              </w:rPr>
              <w:t xml:space="preserve"> </w:t>
            </w:r>
            <w:r w:rsidRPr="001966D6">
              <w:rPr>
                <w:rFonts w:ascii="Arial" w:eastAsia="Times New Roman" w:hAnsi="Arial" w:cs="Arial"/>
                <w:sz w:val="22"/>
                <w:lang w:eastAsia="hr-HR"/>
              </w:rPr>
              <w:t xml:space="preserve">o podmirenju svih obveza s osnove korištenja poljoprivrednog zemljišta u vlasništvu </w:t>
            </w:r>
            <w:r w:rsidR="0087393F">
              <w:rPr>
                <w:rFonts w:ascii="Arial" w:eastAsia="Times New Roman" w:hAnsi="Arial" w:cs="Arial"/>
                <w:sz w:val="22"/>
                <w:lang w:eastAsia="hr-HR"/>
              </w:rPr>
              <w:t>o</w:t>
            </w:r>
            <w:r w:rsidR="001966D6">
              <w:rPr>
                <w:rFonts w:ascii="Arial" w:eastAsia="Times New Roman" w:hAnsi="Arial" w:cs="Arial"/>
                <w:sz w:val="22"/>
                <w:lang w:eastAsia="hr-HR"/>
              </w:rPr>
              <w:t>pćine Nova Rača</w:t>
            </w:r>
          </w:p>
        </w:tc>
        <w:tc>
          <w:tcPr>
            <w:tcW w:w="3402" w:type="dxa"/>
          </w:tcPr>
          <w:p w14:paraId="436CF140" w14:textId="77777777" w:rsidR="00DE14A6" w:rsidRPr="001966D6" w:rsidRDefault="00DE14A6" w:rsidP="00EB05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</w:tr>
      <w:tr w:rsidR="00DE14A6" w:rsidRPr="001966D6" w14:paraId="7A034691" w14:textId="77777777" w:rsidTr="00851A8E">
        <w:trPr>
          <w:trHeight w:val="795"/>
          <w:jc w:val="center"/>
        </w:trPr>
        <w:tc>
          <w:tcPr>
            <w:tcW w:w="4531" w:type="dxa"/>
          </w:tcPr>
          <w:p w14:paraId="7522E223" w14:textId="40F8A109" w:rsidR="00DE14A6" w:rsidRPr="001966D6" w:rsidRDefault="00DE14A6" w:rsidP="00EB05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sz w:val="22"/>
                <w:lang w:eastAsia="hr-HR"/>
              </w:rPr>
              <w:t>2. Potvrda Porezne uprave o podmirenju svih obveza s osnove javnih davanja</w:t>
            </w:r>
          </w:p>
        </w:tc>
        <w:tc>
          <w:tcPr>
            <w:tcW w:w="3402" w:type="dxa"/>
          </w:tcPr>
          <w:p w14:paraId="564A4343" w14:textId="77777777" w:rsidR="00DE14A6" w:rsidRPr="001966D6" w:rsidRDefault="00DE14A6" w:rsidP="00EB05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</w:tr>
      <w:tr w:rsidR="00DE14A6" w:rsidRPr="001966D6" w14:paraId="22B8B210" w14:textId="77777777" w:rsidTr="00851A8E">
        <w:trPr>
          <w:trHeight w:val="423"/>
          <w:jc w:val="center"/>
        </w:trPr>
        <w:tc>
          <w:tcPr>
            <w:tcW w:w="4531" w:type="dxa"/>
          </w:tcPr>
          <w:p w14:paraId="6AB711B9" w14:textId="449C8575" w:rsidR="00DE14A6" w:rsidRPr="001966D6" w:rsidRDefault="00DE14A6" w:rsidP="00EB05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sz w:val="22"/>
                <w:lang w:eastAsia="hr-HR"/>
              </w:rPr>
              <w:t>3. Izjave- OBRAZAC 1</w:t>
            </w:r>
          </w:p>
        </w:tc>
        <w:tc>
          <w:tcPr>
            <w:tcW w:w="3402" w:type="dxa"/>
          </w:tcPr>
          <w:p w14:paraId="0C2FD986" w14:textId="77777777" w:rsidR="00DE14A6" w:rsidRPr="001966D6" w:rsidRDefault="00DE14A6" w:rsidP="00EB05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</w:tr>
      <w:tr w:rsidR="00DE14A6" w:rsidRPr="001966D6" w14:paraId="3EB2F5F4" w14:textId="77777777" w:rsidTr="00851A8E">
        <w:trPr>
          <w:trHeight w:val="699"/>
          <w:jc w:val="center"/>
        </w:trPr>
        <w:tc>
          <w:tcPr>
            <w:tcW w:w="4531" w:type="dxa"/>
          </w:tcPr>
          <w:p w14:paraId="2293D520" w14:textId="6AED6B51" w:rsidR="00DE14A6" w:rsidRPr="001966D6" w:rsidRDefault="00DE14A6" w:rsidP="00851A8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sz w:val="22"/>
                <w:lang w:eastAsia="hr-HR"/>
              </w:rPr>
            </w:pPr>
            <w:r w:rsidRPr="001966D6">
              <w:rPr>
                <w:rFonts w:ascii="Arial" w:eastAsia="Times New Roman" w:hAnsi="Arial" w:cs="Arial"/>
                <w:b/>
                <w:bCs/>
                <w:sz w:val="22"/>
                <w:lang w:eastAsia="hr-HR"/>
              </w:rPr>
              <w:t>DOKUMENTACIJA ZA S</w:t>
            </w:r>
            <w:r w:rsidR="00851A8E" w:rsidRPr="001966D6">
              <w:rPr>
                <w:rFonts w:ascii="Arial" w:eastAsia="Times New Roman" w:hAnsi="Arial" w:cs="Arial"/>
                <w:b/>
                <w:bCs/>
                <w:sz w:val="22"/>
                <w:lang w:eastAsia="hr-HR"/>
              </w:rPr>
              <w:t>TJ</w:t>
            </w:r>
            <w:r w:rsidRPr="001966D6">
              <w:rPr>
                <w:rFonts w:ascii="Arial" w:eastAsia="Times New Roman" w:hAnsi="Arial" w:cs="Arial"/>
                <w:b/>
                <w:bCs/>
                <w:sz w:val="22"/>
                <w:lang w:eastAsia="hr-HR"/>
              </w:rPr>
              <w:t>ECANJE PRAVA PRVENSTVA</w:t>
            </w:r>
          </w:p>
        </w:tc>
        <w:tc>
          <w:tcPr>
            <w:tcW w:w="3402" w:type="dxa"/>
          </w:tcPr>
          <w:p w14:paraId="1C63E0C7" w14:textId="77777777" w:rsidR="00DE14A6" w:rsidRPr="001966D6" w:rsidRDefault="00DE14A6" w:rsidP="00EB05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</w:tr>
      <w:tr w:rsidR="00DE14A6" w:rsidRPr="001966D6" w14:paraId="4C6963F1" w14:textId="77777777" w:rsidTr="00851A8E">
        <w:trPr>
          <w:jc w:val="center"/>
        </w:trPr>
        <w:tc>
          <w:tcPr>
            <w:tcW w:w="4531" w:type="dxa"/>
          </w:tcPr>
          <w:p w14:paraId="75ACBF2D" w14:textId="1A533423" w:rsidR="00DE14A6" w:rsidRPr="001966D6" w:rsidRDefault="0087393F" w:rsidP="00EB05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lang w:eastAsia="hr-HR"/>
              </w:rPr>
            </w:pPr>
            <w:r>
              <w:rPr>
                <w:rFonts w:ascii="Arial" w:eastAsia="Times New Roman" w:hAnsi="Arial" w:cs="Arial"/>
                <w:sz w:val="22"/>
                <w:lang w:eastAsia="hr-HR"/>
              </w:rPr>
              <w:t>4</w:t>
            </w:r>
            <w:r w:rsidR="00851A8E" w:rsidRPr="001966D6">
              <w:rPr>
                <w:rFonts w:ascii="Arial" w:eastAsia="Times New Roman" w:hAnsi="Arial" w:cs="Arial"/>
                <w:sz w:val="22"/>
                <w:lang w:eastAsia="hr-HR"/>
              </w:rPr>
              <w:t xml:space="preserve">. Vlasnik graničnog zemljišta- </w:t>
            </w:r>
            <w:proofErr w:type="spellStart"/>
            <w:r w:rsidR="00851A8E" w:rsidRPr="001966D6">
              <w:rPr>
                <w:rFonts w:ascii="Arial" w:eastAsia="Times New Roman" w:hAnsi="Arial" w:cs="Arial"/>
                <w:sz w:val="22"/>
                <w:lang w:eastAsia="hr-HR"/>
              </w:rPr>
              <w:t>z.k</w:t>
            </w:r>
            <w:proofErr w:type="spellEnd"/>
            <w:r w:rsidR="00851A8E" w:rsidRPr="001966D6">
              <w:rPr>
                <w:rFonts w:ascii="Arial" w:eastAsia="Times New Roman" w:hAnsi="Arial" w:cs="Arial"/>
                <w:sz w:val="22"/>
                <w:lang w:eastAsia="hr-HR"/>
              </w:rPr>
              <w:t>. izvadak ili kopija katastarskog plana s označenim česticama koje se prijavljuju za stjecanje prava prvenstva</w:t>
            </w:r>
          </w:p>
        </w:tc>
        <w:tc>
          <w:tcPr>
            <w:tcW w:w="3402" w:type="dxa"/>
          </w:tcPr>
          <w:p w14:paraId="7F2F15EF" w14:textId="77777777" w:rsidR="00DE14A6" w:rsidRPr="001966D6" w:rsidRDefault="00DE14A6" w:rsidP="00EB05F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lang w:eastAsia="hr-HR"/>
              </w:rPr>
            </w:pPr>
          </w:p>
        </w:tc>
      </w:tr>
    </w:tbl>
    <w:p w14:paraId="48A410B5" w14:textId="61D3AD3F" w:rsidR="00EB05FC" w:rsidRPr="001966D6" w:rsidRDefault="00A6613B" w:rsidP="00EB05FC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lang w:eastAsia="hr-HR"/>
        </w:rPr>
      </w:pPr>
      <w:r w:rsidRPr="001966D6">
        <w:rPr>
          <w:rFonts w:ascii="Arial" w:eastAsia="Times New Roman" w:hAnsi="Arial" w:cs="Arial"/>
          <w:b/>
          <w:bCs/>
          <w:sz w:val="22"/>
          <w:lang w:eastAsia="hr-HR"/>
        </w:rPr>
        <w:t>NAPOMENA: Navedene Izjave sadržane su u „Obrazac-1“ koji je potrebno ovjeriti kod javnog bilježnika.</w:t>
      </w:r>
    </w:p>
    <w:p w14:paraId="6D42C48C" w14:textId="77777777" w:rsidR="00171DCE" w:rsidRPr="001966D6" w:rsidRDefault="00171DCE" w:rsidP="00EB05FC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lang w:eastAsia="hr-HR"/>
        </w:rPr>
      </w:pPr>
    </w:p>
    <w:p w14:paraId="4CA48B1E" w14:textId="31F491FB" w:rsidR="00851A8E" w:rsidRPr="001966D6" w:rsidRDefault="00851A8E" w:rsidP="00EB05FC">
      <w:pPr>
        <w:spacing w:before="100" w:beforeAutospacing="1" w:after="100" w:afterAutospacing="1"/>
        <w:rPr>
          <w:rFonts w:ascii="Arial" w:eastAsia="Times New Roman" w:hAnsi="Arial" w:cs="Arial"/>
          <w:sz w:val="22"/>
          <w:lang w:eastAsia="hr-HR"/>
        </w:rPr>
      </w:pPr>
      <w:r w:rsidRPr="001966D6">
        <w:rPr>
          <w:rFonts w:ascii="Arial" w:eastAsia="Times New Roman" w:hAnsi="Arial" w:cs="Arial"/>
          <w:sz w:val="22"/>
          <w:lang w:eastAsia="hr-HR"/>
        </w:rPr>
        <w:t>_____</w:t>
      </w:r>
      <w:r w:rsidR="00CD448C" w:rsidRPr="001966D6">
        <w:rPr>
          <w:rFonts w:ascii="Arial" w:eastAsia="Times New Roman" w:hAnsi="Arial" w:cs="Arial"/>
          <w:sz w:val="22"/>
          <w:lang w:eastAsia="hr-HR"/>
        </w:rPr>
        <w:t>_____</w:t>
      </w:r>
      <w:r w:rsidRPr="001966D6">
        <w:rPr>
          <w:rFonts w:ascii="Arial" w:eastAsia="Times New Roman" w:hAnsi="Arial" w:cs="Arial"/>
          <w:sz w:val="22"/>
          <w:lang w:eastAsia="hr-HR"/>
        </w:rPr>
        <w:t>______________</w:t>
      </w:r>
    </w:p>
    <w:p w14:paraId="6383FC04" w14:textId="4A00B4D8" w:rsidR="00851A8E" w:rsidRPr="001966D6" w:rsidRDefault="00CD448C" w:rsidP="00EB05FC">
      <w:pPr>
        <w:spacing w:before="100" w:beforeAutospacing="1" w:after="100" w:afterAutospacing="1"/>
        <w:rPr>
          <w:rFonts w:ascii="Arial" w:eastAsia="Times New Roman" w:hAnsi="Arial" w:cs="Arial"/>
          <w:sz w:val="22"/>
          <w:lang w:eastAsia="hr-HR"/>
        </w:rPr>
      </w:pPr>
      <w:r w:rsidRPr="001966D6">
        <w:rPr>
          <w:rFonts w:ascii="Arial" w:eastAsia="Times New Roman" w:hAnsi="Arial" w:cs="Arial"/>
          <w:sz w:val="22"/>
          <w:lang w:eastAsia="hr-HR"/>
        </w:rPr>
        <w:t xml:space="preserve">           </w:t>
      </w:r>
      <w:r w:rsidR="00851A8E" w:rsidRPr="001966D6">
        <w:rPr>
          <w:rFonts w:ascii="Arial" w:eastAsia="Times New Roman" w:hAnsi="Arial" w:cs="Arial"/>
          <w:sz w:val="22"/>
          <w:lang w:eastAsia="hr-HR"/>
        </w:rPr>
        <w:t>(mjesto i datum)</w:t>
      </w:r>
    </w:p>
    <w:p w14:paraId="47735EF8" w14:textId="20E3A107" w:rsidR="00851A8E" w:rsidRPr="001966D6" w:rsidRDefault="00851A8E" w:rsidP="00EB05FC">
      <w:pPr>
        <w:spacing w:before="100" w:beforeAutospacing="1" w:after="100" w:afterAutospacing="1"/>
        <w:rPr>
          <w:rFonts w:ascii="Arial" w:eastAsia="Times New Roman" w:hAnsi="Arial" w:cs="Arial"/>
          <w:sz w:val="22"/>
          <w:lang w:eastAsia="hr-HR"/>
        </w:rPr>
      </w:pP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="001966D6">
        <w:rPr>
          <w:rFonts w:ascii="Arial" w:eastAsia="Times New Roman" w:hAnsi="Arial" w:cs="Arial"/>
          <w:sz w:val="22"/>
          <w:lang w:eastAsia="hr-HR"/>
        </w:rPr>
        <w:t>_</w:t>
      </w:r>
      <w:r w:rsidRPr="001966D6">
        <w:rPr>
          <w:rFonts w:ascii="Arial" w:eastAsia="Times New Roman" w:hAnsi="Arial" w:cs="Arial"/>
          <w:sz w:val="22"/>
          <w:lang w:eastAsia="hr-HR"/>
        </w:rPr>
        <w:t>__________________________</w:t>
      </w:r>
    </w:p>
    <w:p w14:paraId="51ED7122" w14:textId="1FB88061" w:rsidR="00851A8E" w:rsidRPr="001966D6" w:rsidRDefault="00851A8E" w:rsidP="00EB05FC">
      <w:pPr>
        <w:spacing w:before="100" w:beforeAutospacing="1" w:after="100" w:afterAutospacing="1"/>
        <w:rPr>
          <w:rFonts w:ascii="Arial" w:eastAsia="Times New Roman" w:hAnsi="Arial" w:cs="Arial"/>
          <w:sz w:val="22"/>
          <w:lang w:eastAsia="hr-HR"/>
        </w:rPr>
      </w:pP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Pr="001966D6">
        <w:rPr>
          <w:rFonts w:ascii="Arial" w:eastAsia="Times New Roman" w:hAnsi="Arial" w:cs="Arial"/>
          <w:sz w:val="22"/>
          <w:lang w:eastAsia="hr-HR"/>
        </w:rPr>
        <w:tab/>
      </w:r>
      <w:r w:rsidR="001966D6">
        <w:rPr>
          <w:rFonts w:ascii="Arial" w:eastAsia="Times New Roman" w:hAnsi="Arial" w:cs="Arial"/>
          <w:sz w:val="22"/>
          <w:lang w:eastAsia="hr-HR"/>
        </w:rPr>
        <w:t xml:space="preserve">           </w:t>
      </w:r>
      <w:r w:rsidRPr="001966D6">
        <w:rPr>
          <w:rFonts w:ascii="Arial" w:eastAsia="Times New Roman" w:hAnsi="Arial" w:cs="Arial"/>
          <w:sz w:val="22"/>
          <w:lang w:eastAsia="hr-HR"/>
        </w:rPr>
        <w:tab/>
        <w:t xml:space="preserve">  (potpis/ pečat podnositelja ponude)</w:t>
      </w:r>
    </w:p>
    <w:sectPr w:rsidR="00851A8E" w:rsidRPr="001966D6" w:rsidSect="006165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325"/>
    <w:multiLevelType w:val="hybridMultilevel"/>
    <w:tmpl w:val="860602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53D1"/>
    <w:multiLevelType w:val="hybridMultilevel"/>
    <w:tmpl w:val="875440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B06BB"/>
    <w:multiLevelType w:val="hybridMultilevel"/>
    <w:tmpl w:val="DC182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E606A"/>
    <w:multiLevelType w:val="hybridMultilevel"/>
    <w:tmpl w:val="2F6491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A55FA"/>
    <w:multiLevelType w:val="hybridMultilevel"/>
    <w:tmpl w:val="EA4CF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793637">
    <w:abstractNumId w:val="0"/>
  </w:num>
  <w:num w:numId="2" w16cid:durableId="1097017876">
    <w:abstractNumId w:val="3"/>
  </w:num>
  <w:num w:numId="3" w16cid:durableId="2045249723">
    <w:abstractNumId w:val="1"/>
  </w:num>
  <w:num w:numId="4" w16cid:durableId="1835682713">
    <w:abstractNumId w:val="2"/>
  </w:num>
  <w:num w:numId="5" w16cid:durableId="524027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FC"/>
    <w:rsid w:val="00042B0D"/>
    <w:rsid w:val="00083A71"/>
    <w:rsid w:val="000855CF"/>
    <w:rsid w:val="00171DCE"/>
    <w:rsid w:val="001966D6"/>
    <w:rsid w:val="00271DC0"/>
    <w:rsid w:val="002C6A96"/>
    <w:rsid w:val="00377A02"/>
    <w:rsid w:val="003F7200"/>
    <w:rsid w:val="00585002"/>
    <w:rsid w:val="00616542"/>
    <w:rsid w:val="006513F7"/>
    <w:rsid w:val="006B7B08"/>
    <w:rsid w:val="006E135D"/>
    <w:rsid w:val="00840DF5"/>
    <w:rsid w:val="00851A8E"/>
    <w:rsid w:val="0087393F"/>
    <w:rsid w:val="00991F1D"/>
    <w:rsid w:val="009B6BF6"/>
    <w:rsid w:val="009F7CC2"/>
    <w:rsid w:val="00A6613B"/>
    <w:rsid w:val="00B032E6"/>
    <w:rsid w:val="00B127C5"/>
    <w:rsid w:val="00B132B2"/>
    <w:rsid w:val="00B804D0"/>
    <w:rsid w:val="00BC21FE"/>
    <w:rsid w:val="00BD42E6"/>
    <w:rsid w:val="00C560AB"/>
    <w:rsid w:val="00C71F4E"/>
    <w:rsid w:val="00C76EE4"/>
    <w:rsid w:val="00CA7D4B"/>
    <w:rsid w:val="00CD448C"/>
    <w:rsid w:val="00DE14A6"/>
    <w:rsid w:val="00EB05FC"/>
    <w:rsid w:val="00F052DF"/>
    <w:rsid w:val="00FC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98A8"/>
  <w15:docId w15:val="{A2D18C02-088B-463B-9C38-D76D762F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5FC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05FC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EB05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32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2B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DE1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Knezović</dc:creator>
  <cp:lastModifiedBy>Ured 1</cp:lastModifiedBy>
  <cp:revision>6</cp:revision>
  <cp:lastPrinted>2022-11-28T09:13:00Z</cp:lastPrinted>
  <dcterms:created xsi:type="dcterms:W3CDTF">2024-03-28T12:52:00Z</dcterms:created>
  <dcterms:modified xsi:type="dcterms:W3CDTF">2026-02-02T08:19:00Z</dcterms:modified>
</cp:coreProperties>
</file>