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110F8" w14:textId="7F0E077A" w:rsidR="00ED78B0" w:rsidRPr="00ED78B0" w:rsidRDefault="004538E5" w:rsidP="00ED78B0">
      <w:pPr>
        <w:spacing w:after="0" w:line="240" w:lineRule="auto"/>
        <w:rPr>
          <w:rFonts w:eastAsia="Calibri" w:cstheme="minorHAnsi"/>
          <w:sz w:val="20"/>
          <w:szCs w:val="20"/>
        </w:rPr>
      </w:pPr>
      <w:r w:rsidRPr="00D851E2">
        <w:rPr>
          <w:rFonts w:eastAsia="Calibri" w:cstheme="minorHAnsi"/>
          <w:noProof/>
          <w:sz w:val="20"/>
          <w:szCs w:val="20"/>
        </w:rPr>
        <w:drawing>
          <wp:anchor distT="0" distB="0" distL="114300" distR="114300" simplePos="0" relativeHeight="251659264" behindDoc="0" locked="0" layoutInCell="1" allowOverlap="1" wp14:anchorId="7DE19417" wp14:editId="6FB42970">
            <wp:simplePos x="0" y="0"/>
            <wp:positionH relativeFrom="column">
              <wp:posOffset>814705</wp:posOffset>
            </wp:positionH>
            <wp:positionV relativeFrom="paragraph">
              <wp:posOffset>116205</wp:posOffset>
            </wp:positionV>
            <wp:extent cx="453390" cy="571500"/>
            <wp:effectExtent l="0" t="0" r="3810" b="0"/>
            <wp:wrapNone/>
            <wp:docPr id="211005525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39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D78B0" w:rsidRPr="00ED78B0">
        <w:rPr>
          <w:rFonts w:eastAsia="Calibri" w:cstheme="minorHAnsi"/>
          <w:b/>
          <w:sz w:val="20"/>
          <w:szCs w:val="20"/>
        </w:rPr>
        <w:t xml:space="preserve">               </w:t>
      </w:r>
      <w:r w:rsidR="00ED78B0" w:rsidRPr="00ED78B0">
        <w:rPr>
          <w:rFonts w:eastAsia="Calibri" w:cstheme="minorHAnsi"/>
          <w:sz w:val="20"/>
          <w:szCs w:val="20"/>
        </w:rPr>
        <w:t xml:space="preserve">              </w:t>
      </w:r>
    </w:p>
    <w:p w14:paraId="6354E17E" w14:textId="69E727A4" w:rsidR="00ED78B0" w:rsidRPr="00ED78B0" w:rsidRDefault="00ED78B0" w:rsidP="00ED78B0">
      <w:pPr>
        <w:tabs>
          <w:tab w:val="left" w:pos="5355"/>
        </w:tabs>
        <w:spacing w:after="0" w:line="240" w:lineRule="auto"/>
        <w:rPr>
          <w:rFonts w:eastAsia="Times New Roman" w:cstheme="minorHAnsi"/>
          <w:b/>
          <w:bCs/>
          <w:sz w:val="20"/>
          <w:szCs w:val="20"/>
          <w:lang w:eastAsia="sl-SI"/>
        </w:rPr>
      </w:pPr>
      <w:r w:rsidRPr="00ED78B0">
        <w:rPr>
          <w:rFonts w:eastAsia="Times New Roman" w:cstheme="minorHAnsi"/>
          <w:b/>
          <w:bCs/>
          <w:sz w:val="20"/>
          <w:szCs w:val="20"/>
          <w:lang w:eastAsia="sl-SI"/>
        </w:rPr>
        <w:tab/>
      </w:r>
    </w:p>
    <w:p w14:paraId="4A5B9216" w14:textId="0C0A75C1" w:rsidR="00ED78B0" w:rsidRPr="00ED78B0" w:rsidRDefault="00ED78B0" w:rsidP="00ED78B0">
      <w:pPr>
        <w:spacing w:after="0" w:line="240" w:lineRule="auto"/>
        <w:jc w:val="center"/>
        <w:rPr>
          <w:rFonts w:eastAsia="Times New Roman" w:cstheme="minorHAnsi"/>
          <w:b/>
          <w:sz w:val="20"/>
          <w:szCs w:val="20"/>
          <w:lang w:eastAsia="sl-SI"/>
        </w:rPr>
      </w:pPr>
    </w:p>
    <w:p w14:paraId="360044BD" w14:textId="44D43098" w:rsidR="00ED78B0" w:rsidRPr="00ED78B0" w:rsidRDefault="00ED78B0" w:rsidP="00ED78B0">
      <w:pPr>
        <w:spacing w:line="256" w:lineRule="auto"/>
        <w:rPr>
          <w:rFonts w:eastAsia="DengXian" w:cstheme="minorHAnsi"/>
          <w:b/>
          <w:bCs/>
          <w:color w:val="000000"/>
          <w:sz w:val="20"/>
          <w:szCs w:val="20"/>
          <w:lang w:eastAsia="zh-CN"/>
        </w:rPr>
      </w:pPr>
    </w:p>
    <w:p w14:paraId="4359CBF8" w14:textId="663B0FBE" w:rsidR="00ED78B0" w:rsidRPr="00ED78B0" w:rsidRDefault="00ED78B0" w:rsidP="00ED78B0">
      <w:pPr>
        <w:spacing w:after="0" w:line="256" w:lineRule="auto"/>
        <w:rPr>
          <w:rFonts w:eastAsia="DengXian" w:cstheme="minorHAnsi"/>
          <w:b/>
          <w:bCs/>
          <w:color w:val="000000"/>
          <w:sz w:val="20"/>
          <w:szCs w:val="20"/>
          <w:lang w:eastAsia="zh-CN"/>
        </w:rPr>
      </w:pPr>
      <w:r w:rsidRPr="00ED78B0">
        <w:rPr>
          <w:rFonts w:eastAsia="DengXian" w:cstheme="minorHAnsi"/>
          <w:b/>
          <w:bCs/>
          <w:color w:val="000000"/>
          <w:sz w:val="20"/>
          <w:szCs w:val="20"/>
          <w:lang w:eastAsia="zh-CN"/>
        </w:rPr>
        <w:t xml:space="preserve">                  REPUBLIKA HRVATSKA</w:t>
      </w:r>
    </w:p>
    <w:p w14:paraId="66F2C39B" w14:textId="048CA602" w:rsidR="00ED78B0" w:rsidRDefault="00ED78B0" w:rsidP="00ED78B0">
      <w:pPr>
        <w:spacing w:after="0" w:line="256" w:lineRule="auto"/>
        <w:rPr>
          <w:rFonts w:eastAsia="DengXian" w:cstheme="minorHAnsi"/>
          <w:b/>
          <w:bCs/>
          <w:color w:val="000000"/>
          <w:sz w:val="20"/>
          <w:szCs w:val="20"/>
          <w:lang w:eastAsia="zh-CN"/>
        </w:rPr>
      </w:pPr>
      <w:r w:rsidRPr="00ED78B0">
        <w:rPr>
          <w:rFonts w:eastAsia="DengXian" w:cstheme="minorHAnsi"/>
          <w:b/>
          <w:bCs/>
          <w:color w:val="000000"/>
          <w:sz w:val="20"/>
          <w:szCs w:val="20"/>
          <w:lang w:eastAsia="zh-CN"/>
        </w:rPr>
        <w:t>BJELOVARSKO-BILOGORSKA ŽUPANIJA</w:t>
      </w:r>
    </w:p>
    <w:p w14:paraId="3F30517D" w14:textId="77777777" w:rsidR="004538E5" w:rsidRDefault="004538E5" w:rsidP="00ED78B0">
      <w:pPr>
        <w:spacing w:after="0" w:line="256" w:lineRule="auto"/>
        <w:rPr>
          <w:rFonts w:eastAsia="DengXian" w:cstheme="minorHAnsi"/>
          <w:b/>
          <w:bCs/>
          <w:color w:val="000000"/>
          <w:sz w:val="20"/>
          <w:szCs w:val="20"/>
          <w:lang w:eastAsia="zh-CN"/>
        </w:rPr>
      </w:pPr>
    </w:p>
    <w:p w14:paraId="43C5BDE2" w14:textId="1B590585" w:rsidR="004538E5" w:rsidRDefault="004538E5" w:rsidP="00ED78B0">
      <w:pPr>
        <w:spacing w:after="0" w:line="256" w:lineRule="auto"/>
        <w:rPr>
          <w:rFonts w:eastAsia="DengXian" w:cstheme="minorHAnsi"/>
          <w:b/>
          <w:bCs/>
          <w:color w:val="000000"/>
          <w:sz w:val="20"/>
          <w:szCs w:val="20"/>
          <w:lang w:eastAsia="zh-CN"/>
        </w:rPr>
      </w:pPr>
      <w:r w:rsidRPr="00D851E2">
        <w:rPr>
          <w:rFonts w:eastAsia="Calibri" w:cstheme="minorHAnsi"/>
          <w:noProof/>
          <w:sz w:val="20"/>
          <w:szCs w:val="20"/>
        </w:rPr>
        <w:drawing>
          <wp:anchor distT="0" distB="0" distL="114300" distR="114300" simplePos="0" relativeHeight="251660288" behindDoc="0" locked="0" layoutInCell="1" allowOverlap="1" wp14:anchorId="2C4C4A6D" wp14:editId="4A9431AF">
            <wp:simplePos x="0" y="0"/>
            <wp:positionH relativeFrom="column">
              <wp:posOffset>774700</wp:posOffset>
            </wp:positionH>
            <wp:positionV relativeFrom="paragraph">
              <wp:posOffset>7620</wp:posOffset>
            </wp:positionV>
            <wp:extent cx="349250" cy="457200"/>
            <wp:effectExtent l="0" t="0" r="0" b="0"/>
            <wp:wrapNone/>
            <wp:docPr id="183500262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925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383097" w14:textId="77777777" w:rsidR="004538E5" w:rsidRDefault="004538E5" w:rsidP="00ED78B0">
      <w:pPr>
        <w:spacing w:after="0" w:line="256" w:lineRule="auto"/>
        <w:rPr>
          <w:rFonts w:eastAsia="DengXian" w:cstheme="minorHAnsi"/>
          <w:b/>
          <w:bCs/>
          <w:color w:val="000000"/>
          <w:sz w:val="20"/>
          <w:szCs w:val="20"/>
          <w:lang w:eastAsia="zh-CN"/>
        </w:rPr>
      </w:pPr>
    </w:p>
    <w:p w14:paraId="75FF93FE" w14:textId="77777777" w:rsidR="004538E5" w:rsidRPr="00ED78B0" w:rsidRDefault="004538E5" w:rsidP="00ED78B0">
      <w:pPr>
        <w:spacing w:after="0" w:line="256" w:lineRule="auto"/>
        <w:rPr>
          <w:rFonts w:eastAsia="DengXian" w:cstheme="minorHAnsi"/>
          <w:b/>
          <w:bCs/>
          <w:color w:val="000000"/>
          <w:sz w:val="20"/>
          <w:szCs w:val="20"/>
          <w:lang w:eastAsia="zh-CN"/>
        </w:rPr>
      </w:pPr>
    </w:p>
    <w:p w14:paraId="0A46FB56" w14:textId="77777777" w:rsidR="00ED78B0" w:rsidRPr="00ED78B0" w:rsidRDefault="00ED78B0" w:rsidP="00ED78B0">
      <w:pPr>
        <w:spacing w:after="0" w:line="256" w:lineRule="auto"/>
        <w:rPr>
          <w:rFonts w:eastAsia="DengXian" w:cstheme="minorHAnsi"/>
          <w:b/>
          <w:sz w:val="20"/>
          <w:szCs w:val="20"/>
          <w:lang w:eastAsia="zh-CN"/>
        </w:rPr>
      </w:pPr>
      <w:r w:rsidRPr="00ED78B0">
        <w:rPr>
          <w:rFonts w:eastAsia="DengXian" w:cstheme="minorHAnsi"/>
          <w:b/>
          <w:sz w:val="20"/>
          <w:szCs w:val="20"/>
          <w:lang w:eastAsia="zh-CN"/>
        </w:rPr>
        <w:t xml:space="preserve">                   OPĆINA NOVA RAČA</w:t>
      </w:r>
    </w:p>
    <w:p w14:paraId="6024C68A" w14:textId="77777777" w:rsidR="00ED78B0" w:rsidRPr="00ED78B0" w:rsidRDefault="00ED78B0" w:rsidP="00ED78B0">
      <w:pPr>
        <w:spacing w:after="0" w:line="256" w:lineRule="auto"/>
        <w:rPr>
          <w:rFonts w:eastAsia="DengXian" w:cstheme="minorHAnsi"/>
          <w:b/>
          <w:sz w:val="20"/>
          <w:szCs w:val="20"/>
          <w:lang w:eastAsia="zh-CN"/>
        </w:rPr>
      </w:pPr>
      <w:r w:rsidRPr="00ED78B0">
        <w:rPr>
          <w:rFonts w:eastAsia="DengXian" w:cstheme="minorHAnsi"/>
          <w:b/>
          <w:sz w:val="20"/>
          <w:szCs w:val="20"/>
          <w:lang w:eastAsia="zh-CN"/>
        </w:rPr>
        <w:t xml:space="preserve">                   OPĆINSKI NAČELNIK</w:t>
      </w:r>
    </w:p>
    <w:p w14:paraId="4ADAAA15" w14:textId="77777777" w:rsidR="00955F02" w:rsidRPr="00D851E2" w:rsidRDefault="00955F02" w:rsidP="00955F02">
      <w:pPr>
        <w:rPr>
          <w:rFonts w:cstheme="minorHAnsi"/>
          <w:sz w:val="20"/>
          <w:szCs w:val="20"/>
        </w:rPr>
      </w:pPr>
    </w:p>
    <w:p w14:paraId="297C14DD" w14:textId="77777777" w:rsidR="00ED78B0" w:rsidRPr="00D851E2" w:rsidRDefault="00ED78B0" w:rsidP="00955F02">
      <w:pPr>
        <w:rPr>
          <w:rFonts w:cstheme="minorHAnsi"/>
          <w:sz w:val="20"/>
          <w:szCs w:val="20"/>
        </w:rPr>
      </w:pPr>
    </w:p>
    <w:p w14:paraId="41BBBDB9" w14:textId="77777777" w:rsidR="00955F02" w:rsidRPr="00D851E2" w:rsidRDefault="00955F02" w:rsidP="00955F02">
      <w:pPr>
        <w:rPr>
          <w:rFonts w:cstheme="minorHAnsi"/>
          <w:sz w:val="20"/>
          <w:szCs w:val="20"/>
        </w:rPr>
      </w:pPr>
    </w:p>
    <w:p w14:paraId="5A6A30BB" w14:textId="7A2D9CED" w:rsidR="00955F02" w:rsidRPr="00D851E2" w:rsidRDefault="00ED78B0" w:rsidP="00955F02">
      <w:pPr>
        <w:jc w:val="center"/>
        <w:rPr>
          <w:rFonts w:cstheme="minorHAnsi"/>
          <w:b/>
          <w:sz w:val="20"/>
          <w:szCs w:val="20"/>
        </w:rPr>
      </w:pPr>
      <w:r w:rsidRPr="00D851E2">
        <w:rPr>
          <w:rFonts w:cstheme="minorHAnsi"/>
          <w:b/>
          <w:sz w:val="20"/>
          <w:szCs w:val="20"/>
        </w:rPr>
        <w:t>Poziv za javno prikupljanje ponuda</w:t>
      </w:r>
      <w:r w:rsidR="00955F02" w:rsidRPr="00D851E2">
        <w:rPr>
          <w:rFonts w:cstheme="minorHAnsi"/>
          <w:b/>
          <w:sz w:val="20"/>
          <w:szCs w:val="20"/>
        </w:rPr>
        <w:t>:</w:t>
      </w:r>
    </w:p>
    <w:p w14:paraId="36DC5D8F" w14:textId="77777777" w:rsidR="00955F02" w:rsidRPr="00D851E2" w:rsidRDefault="00955F02" w:rsidP="00955F02">
      <w:pPr>
        <w:rPr>
          <w:rFonts w:cstheme="minorHAnsi"/>
          <w:sz w:val="20"/>
          <w:szCs w:val="20"/>
        </w:rPr>
      </w:pPr>
      <w:r w:rsidRPr="00D851E2">
        <w:rPr>
          <w:rFonts w:cstheme="minorHAnsi"/>
          <w:sz w:val="20"/>
          <w:szCs w:val="20"/>
        </w:rPr>
        <w:t xml:space="preserve"> </w:t>
      </w:r>
    </w:p>
    <w:p w14:paraId="5E922885" w14:textId="77777777" w:rsidR="004538E5" w:rsidRPr="00D406EF" w:rsidRDefault="004538E5" w:rsidP="00955F02">
      <w:pPr>
        <w:jc w:val="center"/>
        <w:rPr>
          <w:rFonts w:cstheme="minorHAnsi"/>
          <w:b/>
          <w:bCs/>
          <w:sz w:val="20"/>
          <w:szCs w:val="20"/>
        </w:rPr>
      </w:pPr>
      <w:r w:rsidRPr="00D406EF">
        <w:rPr>
          <w:rFonts w:cstheme="minorHAnsi"/>
          <w:b/>
          <w:bCs/>
          <w:sz w:val="20"/>
          <w:szCs w:val="20"/>
        </w:rPr>
        <w:t xml:space="preserve">Nabava, doprema i ugradnja semafora </w:t>
      </w:r>
    </w:p>
    <w:p w14:paraId="350A7938" w14:textId="169FBB28" w:rsidR="00955F02" w:rsidRPr="00D851E2" w:rsidRDefault="00955F02" w:rsidP="00955F02">
      <w:pPr>
        <w:jc w:val="center"/>
        <w:rPr>
          <w:rFonts w:cstheme="minorHAnsi"/>
          <w:b/>
          <w:sz w:val="20"/>
          <w:szCs w:val="20"/>
        </w:rPr>
      </w:pPr>
      <w:r w:rsidRPr="00D851E2">
        <w:rPr>
          <w:rFonts w:cstheme="minorHAnsi"/>
          <w:b/>
          <w:sz w:val="20"/>
          <w:szCs w:val="20"/>
        </w:rPr>
        <w:t>Evidencijski broj nabave:</w:t>
      </w:r>
      <w:r w:rsidR="00E1054A" w:rsidRPr="00D851E2">
        <w:rPr>
          <w:rFonts w:cstheme="minorHAnsi"/>
          <w:b/>
          <w:sz w:val="20"/>
          <w:szCs w:val="20"/>
        </w:rPr>
        <w:t xml:space="preserve"> </w:t>
      </w:r>
      <w:r w:rsidR="004538E5">
        <w:rPr>
          <w:rFonts w:cstheme="minorHAnsi"/>
          <w:b/>
          <w:sz w:val="20"/>
          <w:szCs w:val="20"/>
        </w:rPr>
        <w:t>JN-16-26</w:t>
      </w:r>
    </w:p>
    <w:p w14:paraId="6DD91FC6" w14:textId="77777777" w:rsidR="00955F02" w:rsidRPr="00D851E2" w:rsidRDefault="00955F02" w:rsidP="00955F02">
      <w:pPr>
        <w:rPr>
          <w:rFonts w:cstheme="minorHAnsi"/>
          <w:sz w:val="20"/>
          <w:szCs w:val="20"/>
        </w:rPr>
      </w:pPr>
      <w:r w:rsidRPr="00D851E2">
        <w:rPr>
          <w:rFonts w:cstheme="minorHAnsi"/>
          <w:sz w:val="20"/>
          <w:szCs w:val="20"/>
        </w:rPr>
        <w:t xml:space="preserve"> </w:t>
      </w:r>
    </w:p>
    <w:p w14:paraId="3DA4E53E" w14:textId="77777777" w:rsidR="003F0C00" w:rsidRPr="00D851E2" w:rsidRDefault="003F0C00">
      <w:pPr>
        <w:rPr>
          <w:rFonts w:cstheme="minorHAnsi"/>
          <w:sz w:val="20"/>
          <w:szCs w:val="20"/>
        </w:rPr>
      </w:pPr>
    </w:p>
    <w:p w14:paraId="79FB4E2B" w14:textId="77777777" w:rsidR="00955F02" w:rsidRPr="00D851E2" w:rsidRDefault="00955F02">
      <w:pPr>
        <w:rPr>
          <w:rFonts w:cstheme="minorHAnsi"/>
          <w:sz w:val="20"/>
          <w:szCs w:val="20"/>
        </w:rPr>
      </w:pPr>
    </w:p>
    <w:p w14:paraId="38F2AEE0" w14:textId="77777777" w:rsidR="00955F02" w:rsidRPr="00D851E2" w:rsidRDefault="00955F02">
      <w:pPr>
        <w:rPr>
          <w:rFonts w:cstheme="minorHAnsi"/>
          <w:sz w:val="20"/>
          <w:szCs w:val="20"/>
        </w:rPr>
      </w:pPr>
    </w:p>
    <w:p w14:paraId="512B868A" w14:textId="77777777" w:rsidR="00955F02" w:rsidRPr="00D851E2" w:rsidRDefault="00955F02">
      <w:pPr>
        <w:rPr>
          <w:rFonts w:cstheme="minorHAnsi"/>
          <w:sz w:val="20"/>
          <w:szCs w:val="20"/>
        </w:rPr>
      </w:pPr>
    </w:p>
    <w:p w14:paraId="0DD53AB2" w14:textId="77777777" w:rsidR="00955F02" w:rsidRPr="00D851E2" w:rsidRDefault="00955F02">
      <w:pPr>
        <w:rPr>
          <w:rFonts w:cstheme="minorHAnsi"/>
          <w:sz w:val="20"/>
          <w:szCs w:val="20"/>
        </w:rPr>
      </w:pPr>
    </w:p>
    <w:p w14:paraId="48397AFB" w14:textId="77777777" w:rsidR="00955F02" w:rsidRPr="00D851E2" w:rsidRDefault="00955F02">
      <w:pPr>
        <w:rPr>
          <w:rFonts w:cstheme="minorHAnsi"/>
          <w:sz w:val="20"/>
          <w:szCs w:val="20"/>
        </w:rPr>
      </w:pPr>
    </w:p>
    <w:p w14:paraId="602FD17D" w14:textId="77777777" w:rsidR="00955F02" w:rsidRPr="00D851E2" w:rsidRDefault="00955F02">
      <w:pPr>
        <w:rPr>
          <w:rFonts w:cstheme="minorHAnsi"/>
          <w:sz w:val="20"/>
          <w:szCs w:val="20"/>
        </w:rPr>
      </w:pPr>
    </w:p>
    <w:p w14:paraId="25848E3D" w14:textId="77777777" w:rsidR="00955F02" w:rsidRPr="00D851E2" w:rsidRDefault="00955F02">
      <w:pPr>
        <w:rPr>
          <w:rFonts w:cstheme="minorHAnsi"/>
          <w:sz w:val="20"/>
          <w:szCs w:val="20"/>
        </w:rPr>
      </w:pPr>
    </w:p>
    <w:p w14:paraId="69518E3A" w14:textId="77777777" w:rsidR="00955F02" w:rsidRPr="00D851E2" w:rsidRDefault="00955F02">
      <w:pPr>
        <w:rPr>
          <w:rFonts w:cstheme="minorHAnsi"/>
          <w:sz w:val="20"/>
          <w:szCs w:val="20"/>
        </w:rPr>
      </w:pPr>
    </w:p>
    <w:p w14:paraId="78CA3FA0" w14:textId="77777777" w:rsidR="00955F02" w:rsidRPr="00D851E2" w:rsidRDefault="00955F02">
      <w:pPr>
        <w:rPr>
          <w:rFonts w:cstheme="minorHAnsi"/>
          <w:sz w:val="20"/>
          <w:szCs w:val="20"/>
        </w:rPr>
      </w:pPr>
    </w:p>
    <w:p w14:paraId="01F7E74C" w14:textId="77777777" w:rsidR="00725D66" w:rsidRPr="00D851E2" w:rsidRDefault="00725D66">
      <w:pPr>
        <w:rPr>
          <w:rFonts w:cstheme="minorHAnsi"/>
          <w:sz w:val="20"/>
          <w:szCs w:val="20"/>
        </w:rPr>
      </w:pPr>
    </w:p>
    <w:p w14:paraId="1E70FFFD" w14:textId="77777777" w:rsidR="00725D66" w:rsidRPr="00D851E2" w:rsidRDefault="00725D66">
      <w:pPr>
        <w:rPr>
          <w:rFonts w:cstheme="minorHAnsi"/>
          <w:sz w:val="20"/>
          <w:szCs w:val="20"/>
        </w:rPr>
      </w:pPr>
    </w:p>
    <w:p w14:paraId="70195B49" w14:textId="77777777" w:rsidR="00725D66" w:rsidRPr="00D851E2" w:rsidRDefault="00725D66">
      <w:pPr>
        <w:rPr>
          <w:rFonts w:cstheme="minorHAnsi"/>
          <w:sz w:val="20"/>
          <w:szCs w:val="20"/>
        </w:rPr>
      </w:pPr>
    </w:p>
    <w:p w14:paraId="17CFF037" w14:textId="0E83AB5E" w:rsidR="007D0D25" w:rsidRPr="00D851E2" w:rsidRDefault="00955F02" w:rsidP="00725D66">
      <w:pPr>
        <w:jc w:val="center"/>
        <w:rPr>
          <w:rFonts w:cstheme="minorHAnsi"/>
          <w:sz w:val="20"/>
          <w:szCs w:val="20"/>
        </w:rPr>
      </w:pPr>
      <w:r w:rsidRPr="00D851E2">
        <w:rPr>
          <w:rFonts w:cstheme="minorHAnsi"/>
          <w:sz w:val="20"/>
          <w:szCs w:val="20"/>
        </w:rPr>
        <w:t xml:space="preserve">U Bjelovaru, </w:t>
      </w:r>
      <w:r w:rsidR="004538E5">
        <w:rPr>
          <w:rFonts w:cstheme="minorHAnsi"/>
          <w:sz w:val="20"/>
          <w:szCs w:val="20"/>
        </w:rPr>
        <w:t>kolovoz</w:t>
      </w:r>
      <w:r w:rsidR="008C3AE2" w:rsidRPr="00D851E2">
        <w:rPr>
          <w:rFonts w:cstheme="minorHAnsi"/>
          <w:sz w:val="20"/>
          <w:szCs w:val="20"/>
        </w:rPr>
        <w:t xml:space="preserve"> 202</w:t>
      </w:r>
      <w:r w:rsidR="004538E5">
        <w:rPr>
          <w:rFonts w:cstheme="minorHAnsi"/>
          <w:sz w:val="20"/>
          <w:szCs w:val="20"/>
        </w:rPr>
        <w:t>6</w:t>
      </w:r>
      <w:r w:rsidR="008C3AE2" w:rsidRPr="00D851E2">
        <w:rPr>
          <w:rFonts w:cstheme="minorHAnsi"/>
          <w:sz w:val="20"/>
          <w:szCs w:val="20"/>
        </w:rPr>
        <w:t>.</w:t>
      </w:r>
    </w:p>
    <w:p w14:paraId="4AC4AABF" w14:textId="77777777" w:rsidR="008C3AE2" w:rsidRPr="00D851E2" w:rsidRDefault="008C3AE2" w:rsidP="00725D66">
      <w:pPr>
        <w:jc w:val="center"/>
        <w:rPr>
          <w:rFonts w:cstheme="minorHAnsi"/>
          <w:sz w:val="20"/>
          <w:szCs w:val="20"/>
        </w:rPr>
      </w:pPr>
    </w:p>
    <w:p w14:paraId="5B3086F3" w14:textId="77777777" w:rsidR="008C3AE2" w:rsidRPr="00D851E2" w:rsidRDefault="008C3AE2" w:rsidP="00725D66">
      <w:pPr>
        <w:jc w:val="center"/>
        <w:rPr>
          <w:rFonts w:cstheme="minorHAnsi"/>
          <w:sz w:val="20"/>
          <w:szCs w:val="20"/>
        </w:rPr>
      </w:pPr>
    </w:p>
    <w:p w14:paraId="6565B913" w14:textId="77777777" w:rsidR="00ED78B0" w:rsidRDefault="00ED78B0" w:rsidP="00725D66">
      <w:pPr>
        <w:jc w:val="center"/>
        <w:rPr>
          <w:rFonts w:cstheme="minorHAnsi"/>
          <w:sz w:val="20"/>
          <w:szCs w:val="20"/>
        </w:rPr>
      </w:pPr>
    </w:p>
    <w:p w14:paraId="331B8FE9" w14:textId="77777777" w:rsidR="00D851E2" w:rsidRDefault="00D851E2" w:rsidP="00725D66">
      <w:pPr>
        <w:jc w:val="center"/>
        <w:rPr>
          <w:rFonts w:cstheme="minorHAnsi"/>
          <w:sz w:val="20"/>
          <w:szCs w:val="20"/>
        </w:rPr>
      </w:pPr>
    </w:p>
    <w:p w14:paraId="3BC52D5C" w14:textId="77777777" w:rsidR="00D851E2" w:rsidRPr="00D851E2" w:rsidRDefault="00D851E2" w:rsidP="00725D66">
      <w:pPr>
        <w:jc w:val="center"/>
        <w:rPr>
          <w:rFonts w:cstheme="minorHAnsi"/>
          <w:sz w:val="20"/>
          <w:szCs w:val="20"/>
        </w:rPr>
      </w:pPr>
    </w:p>
    <w:p w14:paraId="0FF48AAB" w14:textId="77777777" w:rsidR="001146F8" w:rsidRPr="00D851E2" w:rsidRDefault="001146F8" w:rsidP="00725D66">
      <w:pPr>
        <w:jc w:val="center"/>
        <w:rPr>
          <w:rFonts w:cstheme="minorHAnsi"/>
          <w:sz w:val="20"/>
          <w:szCs w:val="20"/>
        </w:rPr>
      </w:pPr>
    </w:p>
    <w:p w14:paraId="1F3F28A7" w14:textId="77777777" w:rsidR="00955F02" w:rsidRPr="00D851E2" w:rsidRDefault="00955F02" w:rsidP="00955F02">
      <w:pPr>
        <w:rPr>
          <w:rFonts w:cstheme="minorHAnsi"/>
          <w:sz w:val="20"/>
          <w:szCs w:val="20"/>
        </w:rPr>
      </w:pPr>
      <w:r w:rsidRPr="00D851E2">
        <w:rPr>
          <w:rFonts w:cstheme="minorHAnsi"/>
          <w:sz w:val="20"/>
          <w:szCs w:val="20"/>
        </w:rPr>
        <w:t xml:space="preserve">Sadržaj: </w:t>
      </w:r>
    </w:p>
    <w:p w14:paraId="55074AC2" w14:textId="77777777" w:rsidR="00955F02" w:rsidRPr="00D851E2" w:rsidRDefault="00955F02" w:rsidP="00955F02">
      <w:pPr>
        <w:rPr>
          <w:rFonts w:cstheme="minorHAnsi"/>
          <w:sz w:val="20"/>
          <w:szCs w:val="20"/>
        </w:rPr>
      </w:pPr>
      <w:r w:rsidRPr="00D851E2">
        <w:rPr>
          <w:rFonts w:cstheme="minorHAnsi"/>
          <w:sz w:val="20"/>
          <w:szCs w:val="20"/>
        </w:rPr>
        <w:t xml:space="preserve">1. Opći podaci  </w:t>
      </w:r>
    </w:p>
    <w:p w14:paraId="13CBE83E" w14:textId="77777777" w:rsidR="00955F02" w:rsidRPr="00D851E2" w:rsidRDefault="00955F02" w:rsidP="00955F02">
      <w:pPr>
        <w:rPr>
          <w:rFonts w:cstheme="minorHAnsi"/>
          <w:sz w:val="20"/>
          <w:szCs w:val="20"/>
        </w:rPr>
      </w:pPr>
      <w:r w:rsidRPr="00D851E2">
        <w:rPr>
          <w:rFonts w:cstheme="minorHAnsi"/>
          <w:sz w:val="20"/>
          <w:szCs w:val="20"/>
        </w:rPr>
        <w:t xml:space="preserve">2. Podaci o predmetu nabave </w:t>
      </w:r>
    </w:p>
    <w:p w14:paraId="10995E5B" w14:textId="77777777" w:rsidR="00955F02" w:rsidRPr="00D851E2" w:rsidRDefault="00955F02" w:rsidP="00955F02">
      <w:pPr>
        <w:rPr>
          <w:rFonts w:cstheme="minorHAnsi"/>
          <w:sz w:val="20"/>
          <w:szCs w:val="20"/>
        </w:rPr>
      </w:pPr>
      <w:r w:rsidRPr="00D851E2">
        <w:rPr>
          <w:rFonts w:cstheme="minorHAnsi"/>
          <w:sz w:val="20"/>
          <w:szCs w:val="20"/>
        </w:rPr>
        <w:t xml:space="preserve">3. Dokumentacija koju su ponuditelji obvezni dostaviti uz ponudu </w:t>
      </w:r>
    </w:p>
    <w:p w14:paraId="66C575A4" w14:textId="77777777" w:rsidR="00955F02" w:rsidRPr="00D851E2" w:rsidRDefault="00955F02" w:rsidP="00955F02">
      <w:pPr>
        <w:rPr>
          <w:rFonts w:cstheme="minorHAnsi"/>
          <w:sz w:val="20"/>
          <w:szCs w:val="20"/>
        </w:rPr>
      </w:pPr>
      <w:r w:rsidRPr="00D851E2">
        <w:rPr>
          <w:rFonts w:cstheme="minorHAnsi"/>
          <w:sz w:val="20"/>
          <w:szCs w:val="20"/>
        </w:rPr>
        <w:t xml:space="preserve">4. Podaci o ponudi </w:t>
      </w:r>
    </w:p>
    <w:p w14:paraId="403EF157" w14:textId="77777777" w:rsidR="00955F02" w:rsidRPr="00D851E2" w:rsidRDefault="00955F02" w:rsidP="00955F02">
      <w:pPr>
        <w:rPr>
          <w:rFonts w:cstheme="minorHAnsi"/>
          <w:sz w:val="20"/>
          <w:szCs w:val="20"/>
        </w:rPr>
      </w:pPr>
      <w:r w:rsidRPr="00D851E2">
        <w:rPr>
          <w:rFonts w:cstheme="minorHAnsi"/>
          <w:sz w:val="20"/>
          <w:szCs w:val="20"/>
        </w:rPr>
        <w:t xml:space="preserve">5. Jamstvo </w:t>
      </w:r>
    </w:p>
    <w:p w14:paraId="49BD6B80" w14:textId="77777777" w:rsidR="00955F02" w:rsidRPr="00D851E2" w:rsidRDefault="00955F02" w:rsidP="00955F02">
      <w:pPr>
        <w:rPr>
          <w:rFonts w:cstheme="minorHAnsi"/>
          <w:sz w:val="20"/>
          <w:szCs w:val="20"/>
        </w:rPr>
      </w:pPr>
      <w:r w:rsidRPr="00D851E2">
        <w:rPr>
          <w:rFonts w:cstheme="minorHAnsi"/>
          <w:sz w:val="20"/>
          <w:szCs w:val="20"/>
        </w:rPr>
        <w:t xml:space="preserve">6. Ostale odredbe </w:t>
      </w:r>
    </w:p>
    <w:p w14:paraId="02D1DFA0" w14:textId="77777777" w:rsidR="00955F02" w:rsidRPr="00D851E2" w:rsidRDefault="00955F02" w:rsidP="00955F02">
      <w:pPr>
        <w:rPr>
          <w:rFonts w:cstheme="minorHAnsi"/>
          <w:sz w:val="20"/>
          <w:szCs w:val="20"/>
        </w:rPr>
      </w:pPr>
      <w:r w:rsidRPr="00D851E2">
        <w:rPr>
          <w:rFonts w:cstheme="minorHAnsi"/>
          <w:sz w:val="20"/>
          <w:szCs w:val="20"/>
        </w:rPr>
        <w:t xml:space="preserve">         Obrazac 1. Ponudbeni list  </w:t>
      </w:r>
    </w:p>
    <w:p w14:paraId="487CB399" w14:textId="2F34EAA5" w:rsidR="00725D66" w:rsidRPr="00D851E2" w:rsidRDefault="00955F02" w:rsidP="00955F02">
      <w:pPr>
        <w:rPr>
          <w:rFonts w:cstheme="minorHAnsi"/>
          <w:sz w:val="20"/>
          <w:szCs w:val="20"/>
        </w:rPr>
      </w:pPr>
      <w:r w:rsidRPr="00D851E2">
        <w:rPr>
          <w:rFonts w:cstheme="minorHAnsi"/>
          <w:sz w:val="20"/>
          <w:szCs w:val="20"/>
        </w:rPr>
        <w:t xml:space="preserve">         Obrazac 2. Izjava o dostavi jamstva </w:t>
      </w:r>
      <w:r w:rsidR="00BE3FC0" w:rsidRPr="00D851E2">
        <w:rPr>
          <w:rFonts w:cstheme="minorHAnsi"/>
          <w:sz w:val="20"/>
          <w:szCs w:val="20"/>
        </w:rPr>
        <w:t>za otklanjanje nedostataka u jamstvenom roku</w:t>
      </w:r>
    </w:p>
    <w:p w14:paraId="7302D072" w14:textId="77777777" w:rsidR="00955F02" w:rsidRPr="00D851E2" w:rsidRDefault="00725D66" w:rsidP="00725D66">
      <w:pPr>
        <w:rPr>
          <w:rFonts w:cstheme="minorHAnsi"/>
          <w:sz w:val="20"/>
          <w:szCs w:val="20"/>
        </w:rPr>
      </w:pPr>
      <w:r w:rsidRPr="00D851E2">
        <w:rPr>
          <w:rFonts w:cstheme="minorHAnsi"/>
          <w:sz w:val="20"/>
          <w:szCs w:val="20"/>
        </w:rPr>
        <w:t xml:space="preserve">         Obrazac </w:t>
      </w:r>
      <w:r w:rsidR="00382A46" w:rsidRPr="00D851E2">
        <w:rPr>
          <w:rFonts w:cstheme="minorHAnsi"/>
          <w:sz w:val="20"/>
          <w:szCs w:val="20"/>
        </w:rPr>
        <w:t>3</w:t>
      </w:r>
      <w:r w:rsidRPr="00D851E2">
        <w:rPr>
          <w:rFonts w:cstheme="minorHAnsi"/>
          <w:sz w:val="20"/>
          <w:szCs w:val="20"/>
        </w:rPr>
        <w:t>. Troškovnik</w:t>
      </w:r>
      <w:r w:rsidR="00955F02" w:rsidRPr="00D851E2">
        <w:rPr>
          <w:rFonts w:cstheme="minorHAnsi"/>
          <w:sz w:val="20"/>
          <w:szCs w:val="20"/>
        </w:rPr>
        <w:t xml:space="preserve">   </w:t>
      </w:r>
    </w:p>
    <w:p w14:paraId="4E038A6B" w14:textId="77777777" w:rsidR="00955F02" w:rsidRPr="00D851E2" w:rsidRDefault="00955F02" w:rsidP="00955F02">
      <w:pPr>
        <w:rPr>
          <w:rFonts w:cstheme="minorHAnsi"/>
          <w:sz w:val="20"/>
          <w:szCs w:val="20"/>
        </w:rPr>
      </w:pPr>
    </w:p>
    <w:p w14:paraId="78E1FF03" w14:textId="77777777" w:rsidR="00955F02" w:rsidRPr="00D851E2" w:rsidRDefault="00955F02" w:rsidP="00955F02">
      <w:pPr>
        <w:rPr>
          <w:rFonts w:cstheme="minorHAnsi"/>
          <w:sz w:val="20"/>
          <w:szCs w:val="20"/>
        </w:rPr>
      </w:pPr>
    </w:p>
    <w:p w14:paraId="1101159F" w14:textId="77777777" w:rsidR="00955F02" w:rsidRPr="00D851E2" w:rsidRDefault="00955F02" w:rsidP="00955F02">
      <w:pPr>
        <w:rPr>
          <w:rFonts w:cstheme="minorHAnsi"/>
          <w:sz w:val="20"/>
          <w:szCs w:val="20"/>
        </w:rPr>
      </w:pPr>
    </w:p>
    <w:p w14:paraId="71A72E3B" w14:textId="77777777" w:rsidR="00955F02" w:rsidRPr="00D851E2" w:rsidRDefault="00955F02" w:rsidP="00955F02">
      <w:pPr>
        <w:rPr>
          <w:rFonts w:cstheme="minorHAnsi"/>
          <w:sz w:val="20"/>
          <w:szCs w:val="20"/>
        </w:rPr>
      </w:pPr>
    </w:p>
    <w:p w14:paraId="35A5737D" w14:textId="77777777" w:rsidR="00955F02" w:rsidRPr="00D851E2" w:rsidRDefault="00955F02" w:rsidP="00955F02">
      <w:pPr>
        <w:rPr>
          <w:rFonts w:cstheme="minorHAnsi"/>
          <w:sz w:val="20"/>
          <w:szCs w:val="20"/>
        </w:rPr>
      </w:pPr>
    </w:p>
    <w:p w14:paraId="274C452C" w14:textId="77777777" w:rsidR="00955F02" w:rsidRPr="00D851E2" w:rsidRDefault="00955F02" w:rsidP="00955F02">
      <w:pPr>
        <w:rPr>
          <w:rFonts w:cstheme="minorHAnsi"/>
          <w:sz w:val="20"/>
          <w:szCs w:val="20"/>
        </w:rPr>
      </w:pPr>
    </w:p>
    <w:p w14:paraId="34067CC1" w14:textId="77777777" w:rsidR="00955F02" w:rsidRPr="00D851E2" w:rsidRDefault="00955F02" w:rsidP="00955F02">
      <w:pPr>
        <w:rPr>
          <w:rFonts w:cstheme="minorHAnsi"/>
          <w:sz w:val="20"/>
          <w:szCs w:val="20"/>
        </w:rPr>
      </w:pPr>
    </w:p>
    <w:p w14:paraId="77ECD4CC" w14:textId="77777777" w:rsidR="00955F02" w:rsidRPr="00D851E2" w:rsidRDefault="00955F02" w:rsidP="00955F02">
      <w:pPr>
        <w:rPr>
          <w:rFonts w:cstheme="minorHAnsi"/>
          <w:sz w:val="20"/>
          <w:szCs w:val="20"/>
        </w:rPr>
      </w:pPr>
    </w:p>
    <w:p w14:paraId="53AC8A66" w14:textId="77777777" w:rsidR="00DA7849" w:rsidRPr="00D851E2" w:rsidRDefault="00DA7849" w:rsidP="00955F02">
      <w:pPr>
        <w:rPr>
          <w:rFonts w:cstheme="minorHAnsi"/>
          <w:sz w:val="20"/>
          <w:szCs w:val="20"/>
        </w:rPr>
      </w:pPr>
    </w:p>
    <w:p w14:paraId="1D46414D" w14:textId="77777777" w:rsidR="00955F02" w:rsidRPr="00D851E2" w:rsidRDefault="00955F02" w:rsidP="00955F02">
      <w:pPr>
        <w:rPr>
          <w:rFonts w:cstheme="minorHAnsi"/>
          <w:sz w:val="20"/>
          <w:szCs w:val="20"/>
        </w:rPr>
      </w:pPr>
    </w:p>
    <w:p w14:paraId="2B43DD13" w14:textId="77777777" w:rsidR="00955F02" w:rsidRPr="00D851E2" w:rsidRDefault="00955F02" w:rsidP="00955F02">
      <w:pPr>
        <w:rPr>
          <w:rFonts w:cstheme="minorHAnsi"/>
          <w:sz w:val="20"/>
          <w:szCs w:val="20"/>
        </w:rPr>
      </w:pPr>
    </w:p>
    <w:p w14:paraId="6584DAEC" w14:textId="77777777" w:rsidR="00955F02" w:rsidRPr="00D851E2" w:rsidRDefault="00955F02" w:rsidP="00955F02">
      <w:pPr>
        <w:rPr>
          <w:rFonts w:cstheme="minorHAnsi"/>
          <w:sz w:val="20"/>
          <w:szCs w:val="20"/>
        </w:rPr>
      </w:pPr>
    </w:p>
    <w:p w14:paraId="34CF7257" w14:textId="77777777" w:rsidR="00955F02" w:rsidRPr="00D851E2" w:rsidRDefault="00955F02" w:rsidP="00955F02">
      <w:pPr>
        <w:rPr>
          <w:rFonts w:cstheme="minorHAnsi"/>
          <w:sz w:val="20"/>
          <w:szCs w:val="20"/>
        </w:rPr>
      </w:pPr>
    </w:p>
    <w:p w14:paraId="15624EF2" w14:textId="77777777" w:rsidR="00955F02" w:rsidRPr="00D851E2" w:rsidRDefault="00955F02" w:rsidP="00955F02">
      <w:pPr>
        <w:rPr>
          <w:rFonts w:cstheme="minorHAnsi"/>
          <w:sz w:val="20"/>
          <w:szCs w:val="20"/>
        </w:rPr>
      </w:pPr>
    </w:p>
    <w:p w14:paraId="777B5D7F" w14:textId="77777777" w:rsidR="00955F02" w:rsidRPr="00D851E2" w:rsidRDefault="00955F02" w:rsidP="00955F02">
      <w:pPr>
        <w:rPr>
          <w:rFonts w:cstheme="minorHAnsi"/>
          <w:sz w:val="20"/>
          <w:szCs w:val="20"/>
        </w:rPr>
      </w:pPr>
    </w:p>
    <w:p w14:paraId="52BECB32" w14:textId="77777777" w:rsidR="00955F02" w:rsidRPr="00D851E2" w:rsidRDefault="00955F02" w:rsidP="00955F02">
      <w:pPr>
        <w:rPr>
          <w:rFonts w:cstheme="minorHAnsi"/>
          <w:sz w:val="20"/>
          <w:szCs w:val="20"/>
        </w:rPr>
      </w:pPr>
    </w:p>
    <w:p w14:paraId="7C8612F4" w14:textId="77777777" w:rsidR="007D0D25" w:rsidRPr="00D851E2" w:rsidRDefault="007D0D25" w:rsidP="00955F02">
      <w:pPr>
        <w:rPr>
          <w:rFonts w:cstheme="minorHAnsi"/>
          <w:sz w:val="20"/>
          <w:szCs w:val="20"/>
        </w:rPr>
      </w:pPr>
    </w:p>
    <w:p w14:paraId="3E921A05" w14:textId="77777777" w:rsidR="00955F02" w:rsidRPr="00D851E2" w:rsidRDefault="00955F02" w:rsidP="00955F02">
      <w:pPr>
        <w:rPr>
          <w:rFonts w:cstheme="minorHAnsi"/>
          <w:sz w:val="20"/>
          <w:szCs w:val="20"/>
        </w:rPr>
      </w:pPr>
    </w:p>
    <w:p w14:paraId="05FD0391" w14:textId="77777777" w:rsidR="00955F02" w:rsidRPr="00D851E2" w:rsidRDefault="00955F02" w:rsidP="00955F02">
      <w:pPr>
        <w:rPr>
          <w:rFonts w:cstheme="minorHAnsi"/>
          <w:sz w:val="20"/>
          <w:szCs w:val="20"/>
        </w:rPr>
      </w:pPr>
    </w:p>
    <w:p w14:paraId="567E8BAB" w14:textId="77777777" w:rsidR="00955F02" w:rsidRPr="00D851E2" w:rsidRDefault="00955F02" w:rsidP="00955F02">
      <w:pPr>
        <w:rPr>
          <w:rFonts w:cstheme="minorHAnsi"/>
          <w:sz w:val="20"/>
          <w:szCs w:val="20"/>
        </w:rPr>
      </w:pPr>
    </w:p>
    <w:p w14:paraId="2F2056B7" w14:textId="77777777" w:rsidR="00ED78B0" w:rsidRPr="00D851E2" w:rsidRDefault="00ED78B0" w:rsidP="00955F02">
      <w:pPr>
        <w:rPr>
          <w:rFonts w:cstheme="minorHAnsi"/>
          <w:sz w:val="20"/>
          <w:szCs w:val="20"/>
        </w:rPr>
      </w:pPr>
    </w:p>
    <w:p w14:paraId="4FC10F96" w14:textId="77777777" w:rsidR="00955F02" w:rsidRPr="00D851E2" w:rsidRDefault="00955F02" w:rsidP="00955F02">
      <w:pPr>
        <w:rPr>
          <w:rFonts w:cstheme="minorHAnsi"/>
          <w:sz w:val="20"/>
          <w:szCs w:val="20"/>
        </w:rPr>
      </w:pPr>
    </w:p>
    <w:p w14:paraId="3CDAA235" w14:textId="6B6B2548" w:rsidR="008C3AE2" w:rsidRPr="00D851E2" w:rsidRDefault="008C3AE2" w:rsidP="00D851E2">
      <w:pPr>
        <w:jc w:val="both"/>
        <w:rPr>
          <w:rFonts w:cstheme="minorHAnsi"/>
          <w:sz w:val="20"/>
          <w:szCs w:val="20"/>
        </w:rPr>
      </w:pPr>
      <w:r w:rsidRPr="00D851E2">
        <w:rPr>
          <w:rFonts w:cstheme="minorHAnsi"/>
          <w:sz w:val="20"/>
          <w:szCs w:val="20"/>
        </w:rPr>
        <w:t xml:space="preserve">Naručitelj  </w:t>
      </w:r>
      <w:r w:rsidR="00ED78B0" w:rsidRPr="00D851E2">
        <w:rPr>
          <w:rFonts w:cstheme="minorHAnsi"/>
          <w:sz w:val="20"/>
          <w:szCs w:val="20"/>
        </w:rPr>
        <w:t xml:space="preserve">Općina Nova Rača, Trg S. Radića 56, 43272 Nova Rača </w:t>
      </w:r>
      <w:r w:rsidR="00955F02" w:rsidRPr="00D851E2">
        <w:rPr>
          <w:rFonts w:cstheme="minorHAnsi"/>
          <w:sz w:val="20"/>
          <w:szCs w:val="20"/>
        </w:rPr>
        <w:t>,</w:t>
      </w:r>
      <w:r w:rsidR="00ED78B0" w:rsidRPr="00D851E2">
        <w:rPr>
          <w:rFonts w:cstheme="minorHAnsi"/>
          <w:sz w:val="20"/>
          <w:szCs w:val="20"/>
        </w:rPr>
        <w:t xml:space="preserve"> OIB: 63151588084</w:t>
      </w:r>
      <w:r w:rsidR="00955F02" w:rsidRPr="00D851E2">
        <w:rPr>
          <w:rFonts w:cstheme="minorHAnsi"/>
          <w:sz w:val="20"/>
          <w:szCs w:val="20"/>
        </w:rPr>
        <w:t xml:space="preserve"> objavljuje Poziv za </w:t>
      </w:r>
      <w:r w:rsidR="00ED78B0" w:rsidRPr="00D851E2">
        <w:rPr>
          <w:rFonts w:cstheme="minorHAnsi"/>
          <w:sz w:val="20"/>
          <w:szCs w:val="20"/>
        </w:rPr>
        <w:t xml:space="preserve">Poziv za javno prikupljanje ponuda </w:t>
      </w:r>
      <w:r w:rsidR="00955F02" w:rsidRPr="00D851E2">
        <w:rPr>
          <w:rFonts w:cstheme="minorHAnsi"/>
          <w:sz w:val="20"/>
          <w:szCs w:val="20"/>
        </w:rPr>
        <w:t>za predmet nabave:</w:t>
      </w:r>
      <w:r w:rsidR="00382A46" w:rsidRPr="00D851E2">
        <w:rPr>
          <w:rFonts w:eastAsia="Times New Roman" w:cstheme="minorHAnsi"/>
          <w:b/>
          <w:sz w:val="20"/>
          <w:szCs w:val="20"/>
          <w:lang w:eastAsia="hr-HR"/>
        </w:rPr>
        <w:t xml:space="preserve"> </w:t>
      </w:r>
      <w:r w:rsidR="004538E5" w:rsidRPr="004538E5">
        <w:rPr>
          <w:rFonts w:eastAsia="Times New Roman" w:cstheme="minorHAnsi"/>
          <w:b/>
          <w:sz w:val="20"/>
          <w:szCs w:val="20"/>
          <w:lang w:eastAsia="hr-HR"/>
        </w:rPr>
        <w:t xml:space="preserve">Nabava, doprema i ugradnja semafora </w:t>
      </w:r>
      <w:r w:rsidRPr="00D851E2">
        <w:rPr>
          <w:rFonts w:cstheme="minorHAnsi"/>
          <w:sz w:val="20"/>
          <w:szCs w:val="20"/>
        </w:rPr>
        <w:t>Sukladno članku 12. ZJN 2016 za nabavu roba, radova i usluga iz Plana nabave manju od 26.540,00 eura bez PDV-a odnosno 66.360,00 eura bez PDV-a (tzv. Jednostavna nabava) Naručitelji nisu obvezni provoditi postupke javne nabave propisane Zakonom o javnoj nabavi, već je obvezan provoditi postupak nabave sukladno Pravilniku o provođenju postupka jednostavne nabave.</w:t>
      </w:r>
    </w:p>
    <w:p w14:paraId="10C08F01" w14:textId="098CD5FA" w:rsidR="00735E81" w:rsidRPr="00D851E2" w:rsidRDefault="008C3AE2" w:rsidP="00D851E2">
      <w:pPr>
        <w:jc w:val="both"/>
        <w:rPr>
          <w:rFonts w:cstheme="minorHAnsi"/>
          <w:bCs/>
          <w:sz w:val="20"/>
          <w:szCs w:val="20"/>
        </w:rPr>
      </w:pPr>
      <w:r w:rsidRPr="00D851E2">
        <w:rPr>
          <w:rFonts w:cstheme="minorHAnsi"/>
          <w:sz w:val="20"/>
          <w:szCs w:val="20"/>
        </w:rPr>
        <w:t xml:space="preserve">U skladu sa Pravilnikom o provođenju postupka jednostavne nabave naručitelj </w:t>
      </w:r>
      <w:r w:rsidR="00ED78B0" w:rsidRPr="00D851E2">
        <w:rPr>
          <w:rFonts w:cstheme="minorHAnsi"/>
          <w:sz w:val="20"/>
          <w:szCs w:val="20"/>
        </w:rPr>
        <w:t xml:space="preserve">Općina Nova Rača, Trg S. Radića 56, 43272 Nova Rača , OIB: 63151588084 </w:t>
      </w:r>
      <w:r w:rsidRPr="00D851E2">
        <w:rPr>
          <w:rFonts w:cstheme="minorHAnsi"/>
          <w:sz w:val="20"/>
          <w:szCs w:val="20"/>
        </w:rPr>
        <w:t>pokreće postupak nabave</w:t>
      </w:r>
      <w:r w:rsidR="00735E81" w:rsidRPr="00D851E2">
        <w:rPr>
          <w:rFonts w:cstheme="minorHAnsi"/>
          <w:sz w:val="20"/>
          <w:szCs w:val="20"/>
        </w:rPr>
        <w:t xml:space="preserve"> r</w:t>
      </w:r>
      <w:r w:rsidR="001146F8" w:rsidRPr="00D851E2">
        <w:rPr>
          <w:rFonts w:cstheme="minorHAnsi"/>
          <w:sz w:val="20"/>
          <w:szCs w:val="20"/>
        </w:rPr>
        <w:t>adova</w:t>
      </w:r>
      <w:r w:rsidRPr="00D851E2">
        <w:rPr>
          <w:rFonts w:cstheme="minorHAnsi"/>
          <w:sz w:val="20"/>
          <w:szCs w:val="20"/>
        </w:rPr>
        <w:t xml:space="preserve">: </w:t>
      </w:r>
      <w:r w:rsidR="004538E5" w:rsidRPr="004538E5">
        <w:rPr>
          <w:rFonts w:cstheme="minorHAnsi"/>
          <w:sz w:val="20"/>
          <w:szCs w:val="20"/>
        </w:rPr>
        <w:t>Nabava, doprema i ugradnja semafora</w:t>
      </w:r>
      <w:r w:rsidRPr="00D851E2">
        <w:rPr>
          <w:rFonts w:cstheme="minorHAnsi"/>
          <w:sz w:val="20"/>
          <w:szCs w:val="20"/>
        </w:rPr>
        <w:t xml:space="preserve"> </w:t>
      </w:r>
      <w:r w:rsidR="00735E81" w:rsidRPr="00D851E2">
        <w:rPr>
          <w:rFonts w:cstheme="minorHAnsi"/>
          <w:bCs/>
          <w:sz w:val="20"/>
          <w:szCs w:val="20"/>
        </w:rPr>
        <w:t>te vam upućujemo poziv za dostavu ponude prema dolje navedenim uvjetima.</w:t>
      </w:r>
    </w:p>
    <w:p w14:paraId="463AE5A4" w14:textId="77777777" w:rsidR="00955F02" w:rsidRPr="00D851E2" w:rsidRDefault="00955F02" w:rsidP="00955F02">
      <w:pPr>
        <w:rPr>
          <w:rFonts w:cstheme="minorHAnsi"/>
          <w:sz w:val="20"/>
          <w:szCs w:val="20"/>
        </w:rPr>
      </w:pPr>
    </w:p>
    <w:p w14:paraId="5C889AF8" w14:textId="77777777" w:rsidR="00735E81" w:rsidRPr="00D851E2" w:rsidRDefault="00735E81" w:rsidP="00955F02">
      <w:pPr>
        <w:rPr>
          <w:rFonts w:cstheme="minorHAnsi"/>
          <w:sz w:val="20"/>
          <w:szCs w:val="20"/>
        </w:rPr>
      </w:pPr>
    </w:p>
    <w:p w14:paraId="7FAE067D" w14:textId="77777777" w:rsidR="00DB0502" w:rsidRPr="00D851E2" w:rsidRDefault="00955F02" w:rsidP="00955F02">
      <w:pPr>
        <w:rPr>
          <w:rFonts w:cstheme="minorHAnsi"/>
          <w:b/>
          <w:sz w:val="20"/>
          <w:szCs w:val="20"/>
        </w:rPr>
      </w:pPr>
      <w:r w:rsidRPr="00D851E2">
        <w:rPr>
          <w:rFonts w:cstheme="minorHAnsi"/>
          <w:b/>
          <w:sz w:val="20"/>
          <w:szCs w:val="20"/>
        </w:rPr>
        <w:t xml:space="preserve">1. OPĆI PODACI O NARUČITELJU </w:t>
      </w:r>
    </w:p>
    <w:p w14:paraId="523BE6EA" w14:textId="77777777" w:rsidR="00735E81" w:rsidRPr="00D851E2" w:rsidRDefault="00955F02" w:rsidP="00955F02">
      <w:pPr>
        <w:rPr>
          <w:rFonts w:cstheme="minorHAnsi"/>
          <w:sz w:val="20"/>
          <w:szCs w:val="20"/>
        </w:rPr>
      </w:pPr>
      <w:r w:rsidRPr="00D851E2">
        <w:rPr>
          <w:rFonts w:cstheme="minorHAnsi"/>
          <w:sz w:val="20"/>
          <w:szCs w:val="20"/>
        </w:rPr>
        <w:t xml:space="preserve">1.1. Naručitelj </w:t>
      </w:r>
    </w:p>
    <w:p w14:paraId="05873988" w14:textId="77777777" w:rsidR="00ED78B0" w:rsidRPr="00D851E2" w:rsidRDefault="00ED78B0" w:rsidP="00ED78B0">
      <w:pPr>
        <w:rPr>
          <w:rFonts w:cstheme="minorHAnsi"/>
          <w:sz w:val="20"/>
          <w:szCs w:val="20"/>
        </w:rPr>
      </w:pPr>
      <w:r w:rsidRPr="00D851E2">
        <w:rPr>
          <w:rFonts w:cstheme="minorHAnsi"/>
          <w:sz w:val="20"/>
          <w:szCs w:val="20"/>
        </w:rPr>
        <w:t xml:space="preserve">Naziv davatelja koncesije: Općina Nova Rača </w:t>
      </w:r>
    </w:p>
    <w:p w14:paraId="2FB6B9C6" w14:textId="77777777" w:rsidR="00ED78B0" w:rsidRPr="00D851E2" w:rsidRDefault="00ED78B0" w:rsidP="00ED78B0">
      <w:pPr>
        <w:rPr>
          <w:rFonts w:cstheme="minorHAnsi"/>
          <w:sz w:val="20"/>
          <w:szCs w:val="20"/>
        </w:rPr>
      </w:pPr>
      <w:r w:rsidRPr="00D851E2">
        <w:rPr>
          <w:rFonts w:cstheme="minorHAnsi"/>
          <w:sz w:val="20"/>
          <w:szCs w:val="20"/>
        </w:rPr>
        <w:t>Sjedište: Trg S. Radića 56, 43272 Nova Rača</w:t>
      </w:r>
    </w:p>
    <w:p w14:paraId="1001B095" w14:textId="77777777" w:rsidR="00ED78B0" w:rsidRPr="00D851E2" w:rsidRDefault="00ED78B0" w:rsidP="00ED78B0">
      <w:pPr>
        <w:rPr>
          <w:rFonts w:cstheme="minorHAnsi"/>
          <w:sz w:val="20"/>
          <w:szCs w:val="20"/>
        </w:rPr>
      </w:pPr>
      <w:r w:rsidRPr="00D851E2">
        <w:rPr>
          <w:rFonts w:cstheme="minorHAnsi"/>
          <w:sz w:val="20"/>
          <w:szCs w:val="20"/>
        </w:rPr>
        <w:t>Tel: (043) 886 036, (043) 886 101,</w:t>
      </w:r>
    </w:p>
    <w:p w14:paraId="2BDFFAD4" w14:textId="77777777" w:rsidR="00ED78B0" w:rsidRPr="00D851E2" w:rsidRDefault="00ED78B0" w:rsidP="00ED78B0">
      <w:pPr>
        <w:rPr>
          <w:rFonts w:cstheme="minorHAnsi"/>
          <w:sz w:val="20"/>
          <w:szCs w:val="20"/>
        </w:rPr>
      </w:pPr>
      <w:r w:rsidRPr="00D851E2">
        <w:rPr>
          <w:rFonts w:cstheme="minorHAnsi"/>
          <w:sz w:val="20"/>
          <w:szCs w:val="20"/>
        </w:rPr>
        <w:t>telefaks: (043) 886 152</w:t>
      </w:r>
    </w:p>
    <w:p w14:paraId="4AA6616B" w14:textId="77777777" w:rsidR="00ED78B0" w:rsidRPr="00D851E2" w:rsidRDefault="00ED78B0" w:rsidP="00ED78B0">
      <w:pPr>
        <w:rPr>
          <w:rFonts w:cstheme="minorHAnsi"/>
          <w:sz w:val="20"/>
          <w:szCs w:val="20"/>
        </w:rPr>
      </w:pPr>
      <w:r w:rsidRPr="00D851E2">
        <w:rPr>
          <w:rFonts w:cstheme="minorHAnsi"/>
          <w:sz w:val="20"/>
          <w:szCs w:val="20"/>
        </w:rPr>
        <w:t>E-mail: juo@nova-raca.hr</w:t>
      </w:r>
    </w:p>
    <w:p w14:paraId="6BF42DDF" w14:textId="77777777" w:rsidR="00ED78B0" w:rsidRPr="00D851E2" w:rsidRDefault="00ED78B0" w:rsidP="00ED78B0">
      <w:pPr>
        <w:rPr>
          <w:rFonts w:cstheme="minorHAnsi"/>
          <w:sz w:val="20"/>
          <w:szCs w:val="20"/>
        </w:rPr>
      </w:pPr>
      <w:r w:rsidRPr="00D851E2">
        <w:rPr>
          <w:rFonts w:cstheme="minorHAnsi"/>
          <w:sz w:val="20"/>
          <w:szCs w:val="20"/>
        </w:rPr>
        <w:t>OIB: 63151588084</w:t>
      </w:r>
    </w:p>
    <w:p w14:paraId="1190A259" w14:textId="77777777" w:rsidR="00ED78B0" w:rsidRPr="00D851E2" w:rsidRDefault="00ED78B0" w:rsidP="00ED78B0">
      <w:pPr>
        <w:rPr>
          <w:rFonts w:cstheme="minorHAnsi"/>
          <w:sz w:val="20"/>
          <w:szCs w:val="20"/>
        </w:rPr>
      </w:pPr>
    </w:p>
    <w:p w14:paraId="74B0FE2E" w14:textId="503DF9F1" w:rsidR="00ED78B0" w:rsidRPr="00D851E2" w:rsidRDefault="00ED78B0" w:rsidP="00ED78B0">
      <w:pPr>
        <w:rPr>
          <w:rFonts w:cstheme="minorHAnsi"/>
          <w:sz w:val="20"/>
          <w:szCs w:val="20"/>
        </w:rPr>
      </w:pPr>
      <w:r w:rsidRPr="00D851E2">
        <w:rPr>
          <w:rFonts w:cstheme="minorHAnsi"/>
          <w:sz w:val="20"/>
          <w:szCs w:val="20"/>
        </w:rPr>
        <w:t xml:space="preserve">1.2. Osoba za kontakt/dokumentacija za nadmetanje: </w:t>
      </w:r>
    </w:p>
    <w:p w14:paraId="45142059" w14:textId="77777777" w:rsidR="00ED78B0" w:rsidRPr="00D851E2" w:rsidRDefault="00ED78B0" w:rsidP="00ED78B0">
      <w:pPr>
        <w:rPr>
          <w:rFonts w:cstheme="minorHAnsi"/>
          <w:sz w:val="20"/>
          <w:szCs w:val="20"/>
        </w:rPr>
      </w:pPr>
      <w:r w:rsidRPr="00D851E2">
        <w:rPr>
          <w:rFonts w:cstheme="minorHAnsi"/>
          <w:sz w:val="20"/>
          <w:szCs w:val="20"/>
        </w:rPr>
        <w:t>Jasna Pečar</w:t>
      </w:r>
    </w:p>
    <w:p w14:paraId="3029D711" w14:textId="77777777" w:rsidR="00ED78B0" w:rsidRPr="00D851E2" w:rsidRDefault="00ED78B0" w:rsidP="00ED78B0">
      <w:pPr>
        <w:rPr>
          <w:rFonts w:cstheme="minorHAnsi"/>
          <w:sz w:val="20"/>
          <w:szCs w:val="20"/>
        </w:rPr>
      </w:pPr>
      <w:r w:rsidRPr="00D851E2">
        <w:rPr>
          <w:rFonts w:cstheme="minorHAnsi"/>
          <w:sz w:val="20"/>
          <w:szCs w:val="20"/>
        </w:rPr>
        <w:t>tel: 043/886-101,</w:t>
      </w:r>
    </w:p>
    <w:p w14:paraId="799E897B" w14:textId="502C6DC2" w:rsidR="00955F02" w:rsidRPr="00D851E2" w:rsidRDefault="00ED78B0" w:rsidP="00ED78B0">
      <w:pPr>
        <w:rPr>
          <w:rFonts w:cstheme="minorHAnsi"/>
          <w:sz w:val="20"/>
          <w:szCs w:val="20"/>
        </w:rPr>
      </w:pPr>
      <w:r w:rsidRPr="00D851E2">
        <w:rPr>
          <w:rFonts w:cstheme="minorHAnsi"/>
          <w:sz w:val="20"/>
          <w:szCs w:val="20"/>
        </w:rPr>
        <w:t xml:space="preserve">e-mail:juo2@nova-raca-hr  </w:t>
      </w:r>
      <w:r w:rsidR="00955F02" w:rsidRPr="00D851E2">
        <w:rPr>
          <w:rFonts w:cstheme="minorHAnsi"/>
          <w:sz w:val="20"/>
          <w:szCs w:val="20"/>
        </w:rPr>
        <w:t xml:space="preserve"> </w:t>
      </w:r>
    </w:p>
    <w:p w14:paraId="60B46FF7" w14:textId="05FABF52" w:rsidR="00955F02" w:rsidRPr="00D851E2" w:rsidRDefault="00955F02" w:rsidP="00D851E2">
      <w:pPr>
        <w:jc w:val="both"/>
        <w:rPr>
          <w:rFonts w:cstheme="minorHAnsi"/>
          <w:sz w:val="20"/>
          <w:szCs w:val="20"/>
        </w:rPr>
      </w:pPr>
      <w:r w:rsidRPr="00D851E2">
        <w:rPr>
          <w:rFonts w:cstheme="minorHAnsi"/>
          <w:sz w:val="20"/>
          <w:szCs w:val="20"/>
        </w:rPr>
        <w:t>Sve informacije vezano na predmet nabave Ponuditelji mogu dobiti na adresi Naručitelja:</w:t>
      </w:r>
      <w:r w:rsidR="00B018D4">
        <w:rPr>
          <w:rFonts w:cstheme="minorHAnsi"/>
          <w:sz w:val="20"/>
          <w:szCs w:val="20"/>
        </w:rPr>
        <w:t>.</w:t>
      </w:r>
    </w:p>
    <w:p w14:paraId="585A5F22" w14:textId="77777777" w:rsidR="00955F02" w:rsidRPr="00D851E2" w:rsidRDefault="00DB0502" w:rsidP="00D851E2">
      <w:pPr>
        <w:jc w:val="both"/>
        <w:rPr>
          <w:rFonts w:cstheme="minorHAnsi"/>
          <w:sz w:val="20"/>
          <w:szCs w:val="20"/>
        </w:rPr>
      </w:pPr>
      <w:r w:rsidRPr="00D851E2">
        <w:rPr>
          <w:rFonts w:cstheme="minorHAnsi"/>
          <w:sz w:val="20"/>
          <w:szCs w:val="20"/>
        </w:rPr>
        <w:t xml:space="preserve">                </w:t>
      </w:r>
    </w:p>
    <w:p w14:paraId="1E008F6B" w14:textId="77777777" w:rsidR="00955F02" w:rsidRPr="00D851E2" w:rsidRDefault="00955F02" w:rsidP="00D851E2">
      <w:pPr>
        <w:jc w:val="both"/>
        <w:rPr>
          <w:rFonts w:cstheme="minorHAnsi"/>
          <w:sz w:val="20"/>
          <w:szCs w:val="20"/>
        </w:rPr>
      </w:pPr>
      <w:r w:rsidRPr="00D851E2">
        <w:rPr>
          <w:rFonts w:cstheme="minorHAnsi"/>
          <w:sz w:val="20"/>
          <w:szCs w:val="20"/>
        </w:rPr>
        <w:t xml:space="preserve">Sva pojašnjenja u vezi nadmetanja, dokumentacije za nadmetanje kao i dostavu ponuda, Ponuditelj može tražiti od Naručitelja isključivo u pisanom obliku, poštanskom pošiljkom, telefaksom ili elektroničkom poštom (e-mail). </w:t>
      </w:r>
    </w:p>
    <w:p w14:paraId="168ABD36" w14:textId="77777777" w:rsidR="00955F02" w:rsidRPr="00D851E2" w:rsidRDefault="00955F02" w:rsidP="00D851E2">
      <w:pPr>
        <w:jc w:val="both"/>
        <w:rPr>
          <w:rFonts w:cstheme="minorHAnsi"/>
          <w:sz w:val="20"/>
          <w:szCs w:val="20"/>
        </w:rPr>
      </w:pPr>
      <w:r w:rsidRPr="00D851E2">
        <w:rPr>
          <w:rFonts w:cstheme="minorHAnsi"/>
          <w:sz w:val="20"/>
          <w:szCs w:val="20"/>
        </w:rPr>
        <w:t xml:space="preserve"> </w:t>
      </w:r>
    </w:p>
    <w:p w14:paraId="63898314" w14:textId="05412A9D" w:rsidR="00955F02" w:rsidRPr="00D851E2" w:rsidRDefault="00955F02" w:rsidP="00D851E2">
      <w:pPr>
        <w:jc w:val="both"/>
        <w:rPr>
          <w:rFonts w:cstheme="minorHAnsi"/>
          <w:sz w:val="20"/>
          <w:szCs w:val="20"/>
        </w:rPr>
      </w:pPr>
      <w:r w:rsidRPr="00D851E2">
        <w:rPr>
          <w:rFonts w:cstheme="minorHAnsi"/>
          <w:sz w:val="20"/>
          <w:szCs w:val="20"/>
        </w:rPr>
        <w:t xml:space="preserve">1.3. Evidencijski broj nabave: </w:t>
      </w:r>
      <w:r w:rsidR="004538E5">
        <w:rPr>
          <w:rFonts w:cstheme="minorHAnsi"/>
          <w:sz w:val="20"/>
          <w:szCs w:val="20"/>
        </w:rPr>
        <w:t>JN-16-26</w:t>
      </w:r>
      <w:r w:rsidRPr="00D851E2">
        <w:rPr>
          <w:rFonts w:cstheme="minorHAnsi"/>
          <w:sz w:val="20"/>
          <w:szCs w:val="20"/>
        </w:rPr>
        <w:t xml:space="preserve"> </w:t>
      </w:r>
    </w:p>
    <w:p w14:paraId="2D767487" w14:textId="77777777" w:rsidR="00955F02" w:rsidRPr="00D851E2" w:rsidRDefault="00955F02" w:rsidP="00D851E2">
      <w:pPr>
        <w:jc w:val="both"/>
        <w:rPr>
          <w:rFonts w:cstheme="minorHAnsi"/>
          <w:sz w:val="20"/>
          <w:szCs w:val="20"/>
        </w:rPr>
      </w:pPr>
      <w:r w:rsidRPr="00D851E2">
        <w:rPr>
          <w:rFonts w:cstheme="minorHAnsi"/>
          <w:sz w:val="20"/>
          <w:szCs w:val="20"/>
        </w:rPr>
        <w:t xml:space="preserve"> </w:t>
      </w:r>
    </w:p>
    <w:p w14:paraId="346125DA" w14:textId="77777777" w:rsidR="00955F02" w:rsidRPr="00D851E2" w:rsidRDefault="00955F02" w:rsidP="00D851E2">
      <w:pPr>
        <w:jc w:val="both"/>
        <w:rPr>
          <w:rFonts w:cstheme="minorHAnsi"/>
          <w:sz w:val="20"/>
          <w:szCs w:val="20"/>
        </w:rPr>
      </w:pPr>
      <w:r w:rsidRPr="00D851E2">
        <w:rPr>
          <w:rFonts w:cstheme="minorHAnsi"/>
          <w:sz w:val="20"/>
          <w:szCs w:val="20"/>
        </w:rPr>
        <w:t xml:space="preserve">1.4. Popis gospodarskih subjekata s kojima je naručitelj u sukobu interesa temeljem članka 76. do članka 80. Zakona o javnoj nabavi (Narodne novine 120/2016) </w:t>
      </w:r>
    </w:p>
    <w:p w14:paraId="5F9719C7" w14:textId="458A17A3" w:rsidR="00CE2A61" w:rsidRPr="00D851E2" w:rsidRDefault="00ED78B0" w:rsidP="00D851E2">
      <w:pPr>
        <w:jc w:val="both"/>
        <w:rPr>
          <w:rFonts w:cstheme="minorHAnsi"/>
          <w:sz w:val="20"/>
          <w:szCs w:val="20"/>
        </w:rPr>
      </w:pPr>
      <w:r w:rsidRPr="00D851E2">
        <w:rPr>
          <w:rFonts w:cstheme="minorHAnsi"/>
          <w:sz w:val="20"/>
          <w:szCs w:val="20"/>
        </w:rPr>
        <w:t>Nije primjenjivo</w:t>
      </w:r>
    </w:p>
    <w:p w14:paraId="12769ABC" w14:textId="77777777" w:rsidR="00ED78B0" w:rsidRPr="00D851E2" w:rsidRDefault="00ED78B0" w:rsidP="00D851E2">
      <w:pPr>
        <w:jc w:val="both"/>
        <w:rPr>
          <w:rFonts w:cstheme="minorHAnsi"/>
          <w:sz w:val="20"/>
          <w:szCs w:val="20"/>
        </w:rPr>
      </w:pPr>
    </w:p>
    <w:p w14:paraId="42C4D42A" w14:textId="77777777" w:rsidR="00CE2A61" w:rsidRPr="00D851E2" w:rsidRDefault="00CE2A61" w:rsidP="00D851E2">
      <w:pPr>
        <w:jc w:val="both"/>
        <w:rPr>
          <w:rFonts w:cstheme="minorHAnsi"/>
          <w:sz w:val="20"/>
          <w:szCs w:val="20"/>
        </w:rPr>
      </w:pPr>
      <w:r w:rsidRPr="00D851E2">
        <w:rPr>
          <w:rFonts w:cstheme="minorHAnsi"/>
          <w:sz w:val="20"/>
          <w:szCs w:val="20"/>
        </w:rPr>
        <w:t xml:space="preserve">1.5. Vrsta postupka nabave: Jednostavna nabava koja je izuzeta od primjene odredaba Zakona o javnoj nabavi.  </w:t>
      </w:r>
    </w:p>
    <w:p w14:paraId="140C262D" w14:textId="77777777" w:rsidR="00CE2A61" w:rsidRPr="00D851E2" w:rsidRDefault="00CE2A61" w:rsidP="00CE2A61">
      <w:pPr>
        <w:rPr>
          <w:rFonts w:cstheme="minorHAnsi"/>
          <w:sz w:val="20"/>
          <w:szCs w:val="20"/>
        </w:rPr>
      </w:pPr>
      <w:r w:rsidRPr="00D851E2">
        <w:rPr>
          <w:rFonts w:cstheme="minorHAnsi"/>
          <w:sz w:val="20"/>
          <w:szCs w:val="20"/>
        </w:rPr>
        <w:t xml:space="preserve"> </w:t>
      </w:r>
    </w:p>
    <w:p w14:paraId="31215ACC" w14:textId="058477EC" w:rsidR="007D0D25" w:rsidRPr="00D851E2" w:rsidRDefault="00CE2A61" w:rsidP="00D851E2">
      <w:pPr>
        <w:jc w:val="both"/>
        <w:rPr>
          <w:rFonts w:cstheme="minorHAnsi"/>
          <w:b/>
          <w:sz w:val="20"/>
          <w:szCs w:val="20"/>
        </w:rPr>
      </w:pPr>
      <w:r w:rsidRPr="00D851E2">
        <w:rPr>
          <w:rFonts w:cstheme="minorHAnsi"/>
          <w:sz w:val="20"/>
          <w:szCs w:val="20"/>
        </w:rPr>
        <w:t xml:space="preserve">1.6. </w:t>
      </w:r>
      <w:r w:rsidR="007D0D25" w:rsidRPr="00D851E2">
        <w:rPr>
          <w:rFonts w:cstheme="minorHAnsi"/>
          <w:sz w:val="20"/>
          <w:szCs w:val="20"/>
        </w:rPr>
        <w:t xml:space="preserve">Procijenjena vrijednost nabave </w:t>
      </w:r>
      <w:r w:rsidR="00ED78B0" w:rsidRPr="00D851E2">
        <w:rPr>
          <w:rFonts w:cstheme="minorHAnsi"/>
          <w:sz w:val="20"/>
          <w:szCs w:val="20"/>
        </w:rPr>
        <w:t>6</w:t>
      </w:r>
      <w:r w:rsidR="004538E5">
        <w:rPr>
          <w:rFonts w:cstheme="minorHAnsi"/>
          <w:sz w:val="20"/>
          <w:szCs w:val="20"/>
        </w:rPr>
        <w:t>5.00</w:t>
      </w:r>
      <w:r w:rsidR="00ED78B0" w:rsidRPr="00D851E2">
        <w:rPr>
          <w:rFonts w:cstheme="minorHAnsi"/>
          <w:sz w:val="20"/>
          <w:szCs w:val="20"/>
        </w:rPr>
        <w:t>0,00</w:t>
      </w:r>
      <w:r w:rsidR="008C3AE2" w:rsidRPr="00D851E2">
        <w:rPr>
          <w:rFonts w:cstheme="minorHAnsi"/>
          <w:sz w:val="20"/>
          <w:szCs w:val="20"/>
        </w:rPr>
        <w:t xml:space="preserve"> eura</w:t>
      </w:r>
      <w:r w:rsidR="007D0D25" w:rsidRPr="00D851E2">
        <w:rPr>
          <w:rFonts w:cstheme="minorHAnsi"/>
          <w:sz w:val="20"/>
          <w:szCs w:val="20"/>
        </w:rPr>
        <w:t xml:space="preserve"> bez PDV-a</w:t>
      </w:r>
    </w:p>
    <w:p w14:paraId="67A524C4" w14:textId="77777777" w:rsidR="00CE2A61" w:rsidRPr="00D851E2" w:rsidRDefault="007D0D25" w:rsidP="00D851E2">
      <w:pPr>
        <w:jc w:val="both"/>
        <w:rPr>
          <w:rFonts w:cstheme="minorHAnsi"/>
          <w:sz w:val="20"/>
          <w:szCs w:val="20"/>
        </w:rPr>
      </w:pPr>
      <w:r w:rsidRPr="00D851E2">
        <w:rPr>
          <w:rFonts w:cstheme="minorHAnsi"/>
          <w:sz w:val="20"/>
          <w:szCs w:val="20"/>
        </w:rPr>
        <w:t xml:space="preserve"> </w:t>
      </w:r>
    </w:p>
    <w:p w14:paraId="4580592E" w14:textId="77777777" w:rsidR="00955F02" w:rsidRPr="00D851E2" w:rsidRDefault="00CE2A61" w:rsidP="00D851E2">
      <w:pPr>
        <w:jc w:val="both"/>
        <w:rPr>
          <w:rFonts w:cstheme="minorHAnsi"/>
          <w:sz w:val="20"/>
          <w:szCs w:val="20"/>
        </w:rPr>
      </w:pPr>
      <w:r w:rsidRPr="00D851E2">
        <w:rPr>
          <w:rFonts w:cstheme="minorHAnsi"/>
          <w:sz w:val="20"/>
          <w:szCs w:val="20"/>
        </w:rPr>
        <w:t xml:space="preserve">1.7. Navod provodi li se elektronička dražba: ne provodi se.   </w:t>
      </w:r>
    </w:p>
    <w:p w14:paraId="67EA1BB7" w14:textId="77777777" w:rsidR="00CE2A61" w:rsidRPr="00D851E2" w:rsidRDefault="00CE2A61" w:rsidP="00D851E2">
      <w:pPr>
        <w:jc w:val="both"/>
        <w:rPr>
          <w:rFonts w:cstheme="minorHAnsi"/>
          <w:sz w:val="20"/>
          <w:szCs w:val="20"/>
        </w:rPr>
      </w:pPr>
    </w:p>
    <w:p w14:paraId="1B362BCD" w14:textId="77777777" w:rsidR="00CE2A61" w:rsidRPr="00D851E2" w:rsidRDefault="00CE2A61" w:rsidP="00D851E2">
      <w:pPr>
        <w:jc w:val="both"/>
        <w:rPr>
          <w:rFonts w:cstheme="minorHAnsi"/>
          <w:b/>
          <w:sz w:val="20"/>
          <w:szCs w:val="20"/>
        </w:rPr>
      </w:pPr>
      <w:r w:rsidRPr="00D851E2">
        <w:rPr>
          <w:rFonts w:cstheme="minorHAnsi"/>
          <w:b/>
          <w:sz w:val="20"/>
          <w:szCs w:val="20"/>
        </w:rPr>
        <w:t xml:space="preserve">2.  PODACI O PREDMETU NABAVE </w:t>
      </w:r>
    </w:p>
    <w:p w14:paraId="083B15AB" w14:textId="77777777" w:rsidR="00CE2A61" w:rsidRPr="00D851E2" w:rsidRDefault="00CE2A61" w:rsidP="00D851E2">
      <w:pPr>
        <w:jc w:val="both"/>
        <w:rPr>
          <w:rFonts w:cstheme="minorHAnsi"/>
          <w:sz w:val="20"/>
          <w:szCs w:val="20"/>
        </w:rPr>
      </w:pPr>
      <w:r w:rsidRPr="00D851E2">
        <w:rPr>
          <w:rFonts w:cstheme="minorHAnsi"/>
          <w:sz w:val="20"/>
          <w:szCs w:val="20"/>
        </w:rPr>
        <w:t xml:space="preserve"> </w:t>
      </w:r>
    </w:p>
    <w:p w14:paraId="5DBAEB74" w14:textId="77777777" w:rsidR="00CD02C4" w:rsidRPr="00D851E2" w:rsidRDefault="00CE2A61" w:rsidP="00D851E2">
      <w:pPr>
        <w:jc w:val="both"/>
        <w:rPr>
          <w:rFonts w:cstheme="minorHAnsi"/>
          <w:sz w:val="20"/>
          <w:szCs w:val="20"/>
        </w:rPr>
      </w:pPr>
      <w:r w:rsidRPr="00D851E2">
        <w:rPr>
          <w:rFonts w:cstheme="minorHAnsi"/>
          <w:sz w:val="20"/>
          <w:szCs w:val="20"/>
        </w:rPr>
        <w:t>2.1. Predmet nabave:</w:t>
      </w:r>
      <w:r w:rsidR="00DA7849" w:rsidRPr="00D851E2">
        <w:rPr>
          <w:rFonts w:cstheme="minorHAnsi"/>
          <w:sz w:val="20"/>
          <w:szCs w:val="20"/>
        </w:rPr>
        <w:t xml:space="preserve"> </w:t>
      </w:r>
    </w:p>
    <w:p w14:paraId="5B1CD95F" w14:textId="38247571" w:rsidR="004538E5" w:rsidRDefault="004538E5" w:rsidP="004538E5">
      <w:pPr>
        <w:jc w:val="both"/>
        <w:rPr>
          <w:rFonts w:cstheme="minorHAnsi"/>
          <w:sz w:val="20"/>
          <w:szCs w:val="20"/>
        </w:rPr>
      </w:pPr>
      <w:r w:rsidRPr="004538E5">
        <w:rPr>
          <w:rFonts w:cstheme="minorHAnsi"/>
          <w:sz w:val="20"/>
          <w:szCs w:val="20"/>
        </w:rPr>
        <w:t>Nabava, doprema i ugradnja semaforskog uređaja mikroprocesorskog tipa</w:t>
      </w:r>
      <w:r>
        <w:rPr>
          <w:rFonts w:cstheme="minorHAnsi"/>
          <w:sz w:val="20"/>
          <w:szCs w:val="20"/>
        </w:rPr>
        <w:t xml:space="preserve"> </w:t>
      </w:r>
      <w:r w:rsidRPr="004538E5">
        <w:rPr>
          <w:rFonts w:cstheme="minorHAnsi"/>
          <w:sz w:val="20"/>
          <w:szCs w:val="20"/>
        </w:rPr>
        <w:t xml:space="preserve">modularne izvedbe na pješačkom prijelazu. </w:t>
      </w:r>
    </w:p>
    <w:p w14:paraId="6DA851D9" w14:textId="2F9AA79C" w:rsidR="007D0D25" w:rsidRPr="00D851E2" w:rsidRDefault="00CE2A61" w:rsidP="004538E5">
      <w:pPr>
        <w:jc w:val="both"/>
        <w:rPr>
          <w:rFonts w:cstheme="minorHAnsi"/>
          <w:sz w:val="20"/>
          <w:szCs w:val="20"/>
        </w:rPr>
      </w:pPr>
      <w:r w:rsidRPr="00D851E2">
        <w:rPr>
          <w:rFonts w:cstheme="minorHAnsi"/>
          <w:sz w:val="20"/>
          <w:szCs w:val="20"/>
        </w:rPr>
        <w:t xml:space="preserve">2.2. </w:t>
      </w:r>
      <w:r w:rsidR="007D0D25" w:rsidRPr="00D851E2">
        <w:rPr>
          <w:rFonts w:cstheme="minorHAnsi"/>
          <w:sz w:val="20"/>
          <w:szCs w:val="20"/>
        </w:rPr>
        <w:t>Količina predmeta nabave</w:t>
      </w:r>
    </w:p>
    <w:p w14:paraId="1957E1E1" w14:textId="77749697" w:rsidR="00510E1A" w:rsidRPr="00D851E2" w:rsidRDefault="00510E1A" w:rsidP="00D851E2">
      <w:pPr>
        <w:jc w:val="both"/>
        <w:rPr>
          <w:rFonts w:cstheme="minorHAnsi"/>
          <w:sz w:val="20"/>
          <w:szCs w:val="20"/>
        </w:rPr>
      </w:pPr>
      <w:r w:rsidRPr="00D851E2">
        <w:rPr>
          <w:rFonts w:cstheme="minorHAnsi"/>
          <w:sz w:val="20"/>
          <w:szCs w:val="20"/>
        </w:rPr>
        <w:t>Prema troškovn</w:t>
      </w:r>
      <w:r w:rsidR="00B018D4">
        <w:rPr>
          <w:rFonts w:cstheme="minorHAnsi"/>
          <w:sz w:val="20"/>
          <w:szCs w:val="20"/>
        </w:rPr>
        <w:t>iku</w:t>
      </w:r>
      <w:r w:rsidRPr="00D851E2">
        <w:rPr>
          <w:rFonts w:cstheme="minorHAnsi"/>
          <w:sz w:val="20"/>
          <w:szCs w:val="20"/>
        </w:rPr>
        <w:t xml:space="preserve"> radova koji </w:t>
      </w:r>
      <w:r w:rsidR="00B018D4">
        <w:rPr>
          <w:rFonts w:cstheme="minorHAnsi"/>
          <w:sz w:val="20"/>
          <w:szCs w:val="20"/>
        </w:rPr>
        <w:t>je</w:t>
      </w:r>
      <w:r w:rsidRPr="00D851E2">
        <w:rPr>
          <w:rFonts w:cstheme="minorHAnsi"/>
          <w:sz w:val="20"/>
          <w:szCs w:val="20"/>
        </w:rPr>
        <w:t xml:space="preserve"> sastavni dio dokumentacije o nabavi. Gospodarski subjekt mora ponuditi cjelokupni predmet nabave koji se traži u nadmetanju. </w:t>
      </w:r>
    </w:p>
    <w:p w14:paraId="63B513FA" w14:textId="34CC369D" w:rsidR="00510E1A" w:rsidRPr="00D851E2" w:rsidRDefault="00510E1A" w:rsidP="00D851E2">
      <w:pPr>
        <w:jc w:val="both"/>
        <w:rPr>
          <w:rFonts w:cstheme="minorHAnsi"/>
          <w:sz w:val="20"/>
          <w:szCs w:val="20"/>
        </w:rPr>
      </w:pPr>
      <w:r w:rsidRPr="00D851E2">
        <w:rPr>
          <w:rFonts w:cstheme="minorHAnsi"/>
          <w:sz w:val="20"/>
          <w:szCs w:val="20"/>
        </w:rPr>
        <w:t xml:space="preserve">Ponude koje obuhvaćaju samo dio traženih radova neće se razmatrati. Gospodarski subjekt je dužan ponuditi i izvršiti radove sukladno svim tehničkim i drugim uvjetima koji su navedeni u ovoj dokumentaciji o nabavi. </w:t>
      </w:r>
    </w:p>
    <w:p w14:paraId="116D884B" w14:textId="4183432E" w:rsidR="00CE2A61" w:rsidRPr="00D851E2" w:rsidRDefault="00CE2A61" w:rsidP="00D851E2">
      <w:pPr>
        <w:jc w:val="both"/>
        <w:rPr>
          <w:rFonts w:cstheme="minorHAnsi"/>
          <w:sz w:val="20"/>
          <w:szCs w:val="20"/>
        </w:rPr>
      </w:pPr>
      <w:r w:rsidRPr="00D851E2">
        <w:rPr>
          <w:rFonts w:cstheme="minorHAnsi"/>
          <w:sz w:val="20"/>
          <w:szCs w:val="20"/>
        </w:rPr>
        <w:t xml:space="preserve">Ponuditelj je dužan ponuditi i </w:t>
      </w:r>
      <w:r w:rsidR="00BE3FC0" w:rsidRPr="00D851E2">
        <w:rPr>
          <w:rFonts w:cstheme="minorHAnsi"/>
          <w:sz w:val="20"/>
          <w:szCs w:val="20"/>
        </w:rPr>
        <w:t>izvršiti predmetne radove</w:t>
      </w:r>
      <w:r w:rsidRPr="00D851E2">
        <w:rPr>
          <w:rFonts w:cstheme="minorHAnsi"/>
          <w:sz w:val="20"/>
          <w:szCs w:val="20"/>
        </w:rPr>
        <w:t xml:space="preserve"> na način da ist</w:t>
      </w:r>
      <w:r w:rsidR="00BE3FC0" w:rsidRPr="00D851E2">
        <w:rPr>
          <w:rFonts w:cstheme="minorHAnsi"/>
          <w:sz w:val="20"/>
          <w:szCs w:val="20"/>
        </w:rPr>
        <w:t>i</w:t>
      </w:r>
      <w:r w:rsidRPr="00D851E2">
        <w:rPr>
          <w:rFonts w:cstheme="minorHAnsi"/>
          <w:sz w:val="20"/>
          <w:szCs w:val="20"/>
        </w:rPr>
        <w:t xml:space="preserve"> odgovara svim uvjetima koji su navedeni u  Pozivu za dostavu ponuda. Prilikom ispunjavanja Troškovnika </w:t>
      </w:r>
      <w:r w:rsidR="007D0D25" w:rsidRPr="00D851E2">
        <w:rPr>
          <w:rFonts w:cstheme="minorHAnsi"/>
          <w:sz w:val="20"/>
          <w:szCs w:val="20"/>
        </w:rPr>
        <w:t xml:space="preserve"> </w:t>
      </w:r>
      <w:r w:rsidRPr="00D851E2">
        <w:rPr>
          <w:rFonts w:cstheme="minorHAnsi"/>
          <w:sz w:val="20"/>
          <w:szCs w:val="20"/>
        </w:rPr>
        <w:t xml:space="preserve">ponuditelj ukupnu cijenu stavke izračunava kao umnožak količine stavke i cijene stavke. </w:t>
      </w:r>
    </w:p>
    <w:p w14:paraId="2442465C" w14:textId="77777777" w:rsidR="001146F8" w:rsidRPr="00D851E2" w:rsidRDefault="001146F8" w:rsidP="007D0D25">
      <w:pPr>
        <w:rPr>
          <w:rFonts w:cstheme="minorHAnsi"/>
          <w:bCs/>
          <w:sz w:val="20"/>
          <w:szCs w:val="20"/>
        </w:rPr>
      </w:pPr>
    </w:p>
    <w:p w14:paraId="7EE5881D" w14:textId="33348395" w:rsidR="00181F9B" w:rsidRPr="00D851E2" w:rsidRDefault="007D0D25" w:rsidP="00D851E2">
      <w:pPr>
        <w:jc w:val="both"/>
        <w:rPr>
          <w:rFonts w:cstheme="minorHAnsi"/>
          <w:sz w:val="20"/>
          <w:szCs w:val="20"/>
        </w:rPr>
      </w:pPr>
      <w:r w:rsidRPr="00D851E2">
        <w:rPr>
          <w:rFonts w:cstheme="minorHAnsi"/>
          <w:sz w:val="20"/>
          <w:szCs w:val="20"/>
        </w:rPr>
        <w:t>2.</w:t>
      </w:r>
      <w:r w:rsidR="00382A46" w:rsidRPr="00D851E2">
        <w:rPr>
          <w:rFonts w:cstheme="minorHAnsi"/>
          <w:sz w:val="20"/>
          <w:szCs w:val="20"/>
        </w:rPr>
        <w:t>3</w:t>
      </w:r>
      <w:r w:rsidRPr="00D851E2">
        <w:rPr>
          <w:rFonts w:cstheme="minorHAnsi"/>
          <w:sz w:val="20"/>
          <w:szCs w:val="20"/>
        </w:rPr>
        <w:t xml:space="preserve">. </w:t>
      </w:r>
      <w:r w:rsidR="00BE3FC0" w:rsidRPr="00D851E2">
        <w:rPr>
          <w:rFonts w:cstheme="minorHAnsi"/>
          <w:bCs/>
          <w:sz w:val="20"/>
          <w:szCs w:val="20"/>
        </w:rPr>
        <w:t xml:space="preserve">Rok izvršenja: </w:t>
      </w:r>
    </w:p>
    <w:p w14:paraId="1245AE7F" w14:textId="578E985D" w:rsidR="00181F9B" w:rsidRPr="008F261F" w:rsidRDefault="00181F9B" w:rsidP="00D851E2">
      <w:pPr>
        <w:jc w:val="both"/>
        <w:rPr>
          <w:rFonts w:cstheme="minorHAnsi"/>
          <w:bCs/>
          <w:sz w:val="20"/>
          <w:szCs w:val="20"/>
          <w:highlight w:val="yellow"/>
        </w:rPr>
      </w:pPr>
      <w:r w:rsidRPr="00C7752F">
        <w:rPr>
          <w:rFonts w:cstheme="minorHAnsi"/>
          <w:bCs/>
          <w:sz w:val="20"/>
          <w:szCs w:val="20"/>
        </w:rPr>
        <w:t>Rok trajanja ugovora</w:t>
      </w:r>
      <w:r w:rsidRPr="00C7752F">
        <w:rPr>
          <w:rFonts w:cstheme="minorHAnsi"/>
          <w:bCs/>
          <w:iCs/>
          <w:sz w:val="20"/>
          <w:szCs w:val="20"/>
        </w:rPr>
        <w:t>:</w:t>
      </w:r>
      <w:r w:rsidRPr="00C7752F">
        <w:rPr>
          <w:rFonts w:cstheme="minorHAnsi"/>
          <w:bCs/>
          <w:i/>
          <w:iCs/>
          <w:sz w:val="20"/>
          <w:szCs w:val="20"/>
        </w:rPr>
        <w:t xml:space="preserve"> </w:t>
      </w:r>
      <w:r w:rsidR="00C7752F" w:rsidRPr="00C7752F">
        <w:rPr>
          <w:rFonts w:cstheme="minorHAnsi"/>
          <w:bCs/>
          <w:iCs/>
          <w:sz w:val="20"/>
          <w:szCs w:val="20"/>
        </w:rPr>
        <w:t>6</w:t>
      </w:r>
      <w:r w:rsidR="0065320C" w:rsidRPr="00C7752F">
        <w:rPr>
          <w:rFonts w:cstheme="minorHAnsi"/>
          <w:bCs/>
          <w:iCs/>
          <w:sz w:val="20"/>
          <w:szCs w:val="20"/>
        </w:rPr>
        <w:t>0</w:t>
      </w:r>
      <w:r w:rsidRPr="00C7752F">
        <w:rPr>
          <w:rFonts w:cstheme="minorHAnsi"/>
          <w:iCs/>
          <w:sz w:val="20"/>
          <w:szCs w:val="20"/>
        </w:rPr>
        <w:t xml:space="preserve"> dana</w:t>
      </w:r>
    </w:p>
    <w:p w14:paraId="164406AC" w14:textId="059048BE" w:rsidR="00382A46" w:rsidRPr="00D851E2" w:rsidRDefault="00181F9B" w:rsidP="00D851E2">
      <w:pPr>
        <w:jc w:val="both"/>
        <w:rPr>
          <w:rFonts w:cstheme="minorHAnsi"/>
          <w:sz w:val="20"/>
          <w:szCs w:val="20"/>
        </w:rPr>
      </w:pPr>
      <w:r w:rsidRPr="00D851E2">
        <w:rPr>
          <w:rFonts w:cstheme="minorHAnsi"/>
          <w:sz w:val="20"/>
          <w:szCs w:val="20"/>
        </w:rPr>
        <w:t>Za kašnjenje u isporukama naručitelj će obračunati ugovornu kaznu u visini 5 ‰ dnevno na   vrijednost ponude, ali ne više od 10% ugovorene cijene</w:t>
      </w:r>
      <w:r w:rsidR="00382A46" w:rsidRPr="00D851E2">
        <w:rPr>
          <w:rFonts w:cstheme="minorHAnsi"/>
          <w:sz w:val="20"/>
          <w:szCs w:val="20"/>
        </w:rPr>
        <w:t>.</w:t>
      </w:r>
    </w:p>
    <w:p w14:paraId="4AC0A15E" w14:textId="77777777" w:rsidR="00382A46" w:rsidRPr="00D851E2" w:rsidRDefault="00382A46" w:rsidP="00D851E2">
      <w:pPr>
        <w:jc w:val="both"/>
        <w:rPr>
          <w:rFonts w:cstheme="minorHAnsi"/>
          <w:bCs/>
          <w:sz w:val="20"/>
          <w:szCs w:val="20"/>
        </w:rPr>
      </w:pPr>
      <w:r w:rsidRPr="00D851E2">
        <w:rPr>
          <w:rFonts w:cstheme="minorHAnsi"/>
          <w:bCs/>
          <w:sz w:val="20"/>
          <w:szCs w:val="20"/>
        </w:rPr>
        <w:t>Naručitelj je dužan obavijestiti Ponuditelja da zadržava pravo na naplatu ugovorne kazne u roku od 15 dana nakon isteka ugovora ili njegovog ispunjenja.</w:t>
      </w:r>
    </w:p>
    <w:p w14:paraId="5AFB656B" w14:textId="68114249" w:rsidR="00181F9B" w:rsidRPr="00D851E2" w:rsidRDefault="00BE3FC0" w:rsidP="00D851E2">
      <w:pPr>
        <w:jc w:val="both"/>
        <w:rPr>
          <w:rFonts w:cstheme="minorHAnsi"/>
          <w:sz w:val="20"/>
          <w:szCs w:val="20"/>
        </w:rPr>
      </w:pPr>
      <w:r w:rsidRPr="00D851E2">
        <w:rPr>
          <w:rFonts w:cstheme="minorHAnsi"/>
          <w:bCs/>
          <w:sz w:val="20"/>
          <w:szCs w:val="20"/>
        </w:rPr>
        <w:t xml:space="preserve">Način izvršenja: </w:t>
      </w:r>
      <w:r w:rsidRPr="00D851E2">
        <w:rPr>
          <w:rFonts w:cstheme="minorHAnsi"/>
          <w:iCs/>
          <w:sz w:val="20"/>
          <w:szCs w:val="20"/>
        </w:rPr>
        <w:t>Putem ugovora</w:t>
      </w:r>
    </w:p>
    <w:p w14:paraId="796EA4A4" w14:textId="77777777" w:rsidR="00181F9B" w:rsidRPr="00D851E2" w:rsidRDefault="00181F9B" w:rsidP="00D851E2">
      <w:pPr>
        <w:numPr>
          <w:ilvl w:val="0"/>
          <w:numId w:val="14"/>
        </w:numPr>
        <w:jc w:val="both"/>
        <w:rPr>
          <w:rFonts w:cstheme="minorHAnsi"/>
          <w:sz w:val="20"/>
          <w:szCs w:val="20"/>
        </w:rPr>
      </w:pPr>
      <w:r w:rsidRPr="00D851E2">
        <w:rPr>
          <w:rFonts w:cstheme="minorHAnsi"/>
          <w:bCs/>
          <w:sz w:val="20"/>
          <w:szCs w:val="20"/>
        </w:rPr>
        <w:t xml:space="preserve">Rok valjanosti ponude: </w:t>
      </w:r>
      <w:r w:rsidRPr="00D851E2">
        <w:rPr>
          <w:rFonts w:cstheme="minorHAnsi"/>
          <w:sz w:val="20"/>
          <w:szCs w:val="20"/>
        </w:rPr>
        <w:t>30 dana</w:t>
      </w:r>
      <w:r w:rsidRPr="00D851E2">
        <w:rPr>
          <w:rFonts w:cstheme="minorHAnsi"/>
          <w:i/>
          <w:iCs/>
          <w:sz w:val="20"/>
          <w:szCs w:val="20"/>
        </w:rPr>
        <w:t xml:space="preserve"> </w:t>
      </w:r>
      <w:r w:rsidRPr="00D851E2">
        <w:rPr>
          <w:rFonts w:cstheme="minorHAnsi"/>
          <w:iCs/>
          <w:sz w:val="20"/>
          <w:szCs w:val="20"/>
        </w:rPr>
        <w:t>od dana isteka roka za dostavu ponuda</w:t>
      </w:r>
    </w:p>
    <w:p w14:paraId="24AF2190" w14:textId="362CFDF2" w:rsidR="00181F9B" w:rsidRPr="00D851E2" w:rsidRDefault="00181F9B" w:rsidP="00D851E2">
      <w:pPr>
        <w:numPr>
          <w:ilvl w:val="0"/>
          <w:numId w:val="13"/>
        </w:numPr>
        <w:jc w:val="both"/>
        <w:rPr>
          <w:rFonts w:cstheme="minorHAnsi"/>
          <w:iCs/>
          <w:sz w:val="20"/>
          <w:szCs w:val="20"/>
        </w:rPr>
      </w:pPr>
      <w:r w:rsidRPr="00D851E2">
        <w:rPr>
          <w:rFonts w:cstheme="minorHAnsi"/>
          <w:bCs/>
          <w:sz w:val="20"/>
          <w:szCs w:val="20"/>
        </w:rPr>
        <w:t>Kriterij odabira ponuda:</w:t>
      </w:r>
      <w:r w:rsidRPr="00D851E2">
        <w:rPr>
          <w:rFonts w:cstheme="minorHAnsi"/>
          <w:bCs/>
          <w:i/>
          <w:iCs/>
          <w:sz w:val="20"/>
          <w:szCs w:val="20"/>
        </w:rPr>
        <w:t xml:space="preserve"> </w:t>
      </w:r>
      <w:r w:rsidR="00C7752F">
        <w:rPr>
          <w:rFonts w:cstheme="minorHAnsi"/>
          <w:iCs/>
          <w:sz w:val="20"/>
          <w:szCs w:val="20"/>
        </w:rPr>
        <w:t>Ekonomski najpovoljnija ponuda</w:t>
      </w:r>
    </w:p>
    <w:p w14:paraId="6DA7600F" w14:textId="77777777" w:rsidR="007D0D25" w:rsidRPr="00D851E2" w:rsidRDefault="007D0D25" w:rsidP="00D851E2">
      <w:pPr>
        <w:jc w:val="both"/>
        <w:rPr>
          <w:rFonts w:cstheme="minorHAnsi"/>
          <w:sz w:val="20"/>
          <w:szCs w:val="20"/>
        </w:rPr>
      </w:pPr>
    </w:p>
    <w:p w14:paraId="491D1BFB" w14:textId="77777777" w:rsidR="00CE2A61" w:rsidRPr="00D851E2" w:rsidRDefault="00CE2A61" w:rsidP="00D851E2">
      <w:pPr>
        <w:jc w:val="both"/>
        <w:rPr>
          <w:rFonts w:cstheme="minorHAnsi"/>
          <w:sz w:val="20"/>
          <w:szCs w:val="20"/>
        </w:rPr>
      </w:pPr>
      <w:r w:rsidRPr="00D851E2">
        <w:rPr>
          <w:rFonts w:cstheme="minorHAnsi"/>
          <w:b/>
          <w:sz w:val="20"/>
          <w:szCs w:val="20"/>
        </w:rPr>
        <w:t xml:space="preserve">3. DOKUMENTACIJA KOJU SU PONUDITELJI OBVEZNI DOSTAVITI UZ PONUDU  </w:t>
      </w:r>
      <w:r w:rsidRPr="00D851E2">
        <w:rPr>
          <w:rFonts w:cstheme="minorHAnsi"/>
          <w:sz w:val="20"/>
          <w:szCs w:val="20"/>
        </w:rPr>
        <w:t xml:space="preserve">              </w:t>
      </w:r>
    </w:p>
    <w:p w14:paraId="7CC741D3" w14:textId="77777777" w:rsidR="00CE2A61" w:rsidRPr="00D851E2" w:rsidRDefault="00CE2A61" w:rsidP="00D851E2">
      <w:pPr>
        <w:jc w:val="both"/>
        <w:rPr>
          <w:rFonts w:cstheme="minorHAnsi"/>
          <w:sz w:val="20"/>
          <w:szCs w:val="20"/>
        </w:rPr>
      </w:pPr>
      <w:r w:rsidRPr="00D851E2">
        <w:rPr>
          <w:rFonts w:cstheme="minorHAnsi"/>
          <w:sz w:val="20"/>
          <w:szCs w:val="20"/>
        </w:rPr>
        <w:t xml:space="preserve">3.1. Ponuditelji su obvezni dostaviti ispravu o upisu u poslovni, sudski (trgovački), strukovni, obrtni ili drugi odgovarajući registar. Ovim dokazom ponuditelj mora dokazati da je registriran za obavljanje poslova, tj. djelatnosti koja je predmet nabave. </w:t>
      </w:r>
    </w:p>
    <w:p w14:paraId="5095AEB9" w14:textId="77777777" w:rsidR="00B41E8E" w:rsidRPr="00B41E8E" w:rsidRDefault="00382A46" w:rsidP="00B41E8E">
      <w:pPr>
        <w:jc w:val="both"/>
        <w:rPr>
          <w:rFonts w:cstheme="minorHAnsi"/>
          <w:sz w:val="20"/>
          <w:szCs w:val="20"/>
        </w:rPr>
      </w:pPr>
      <w:r w:rsidRPr="00D851E2">
        <w:rPr>
          <w:rFonts w:cstheme="minorHAnsi"/>
          <w:sz w:val="20"/>
          <w:szCs w:val="20"/>
        </w:rPr>
        <w:t xml:space="preserve">3.2. </w:t>
      </w:r>
      <w:r w:rsidR="00B41E8E" w:rsidRPr="00B41E8E">
        <w:rPr>
          <w:rFonts w:cstheme="minorHAnsi"/>
          <w:sz w:val="20"/>
          <w:szCs w:val="20"/>
        </w:rPr>
        <w:t>Tehnička i stručna sposobnost i njihova minimalna razina</w:t>
      </w:r>
    </w:p>
    <w:p w14:paraId="195CC274" w14:textId="77777777" w:rsidR="00B41E8E" w:rsidRPr="00B41E8E" w:rsidRDefault="00B41E8E" w:rsidP="00B41E8E">
      <w:pPr>
        <w:jc w:val="both"/>
        <w:rPr>
          <w:rFonts w:cstheme="minorHAnsi"/>
          <w:sz w:val="20"/>
          <w:szCs w:val="20"/>
        </w:rPr>
      </w:pPr>
      <w:r w:rsidRPr="00B41E8E">
        <w:rPr>
          <w:rFonts w:cstheme="minorHAnsi"/>
          <w:sz w:val="20"/>
          <w:szCs w:val="20"/>
        </w:rPr>
        <w:lastRenderedPageBreak/>
        <w:t>Tehnička i stručna sposobnost traži se kako bi gospodarski subjekt dokazao da ima potrebno iskustvo, znanje i sposobnost i da je, s obzirom na opseg, predmet i procijenjenu vrijednost nabave, sposoban kvalitetno izvoditi radove iz predmeta nabave.</w:t>
      </w:r>
    </w:p>
    <w:p w14:paraId="169CAE6A" w14:textId="706023BC" w:rsidR="00B41E8E" w:rsidRPr="00B41E8E" w:rsidRDefault="00B41E8E" w:rsidP="00B41E8E">
      <w:pPr>
        <w:jc w:val="both"/>
        <w:rPr>
          <w:rFonts w:cstheme="minorHAnsi"/>
          <w:sz w:val="20"/>
          <w:szCs w:val="20"/>
        </w:rPr>
      </w:pPr>
      <w:r w:rsidRPr="00B41E8E">
        <w:rPr>
          <w:rFonts w:cstheme="minorHAnsi"/>
          <w:sz w:val="20"/>
          <w:szCs w:val="20"/>
        </w:rPr>
        <w:t xml:space="preserve">Gospodarski subjekt mora dokazati da je u godini u kojoj je započeo postupak javne nabave i tijekom tri godine koje prethode toj godini uredno izvršio </w:t>
      </w:r>
      <w:r w:rsidR="00C7752F">
        <w:rPr>
          <w:rFonts w:cstheme="minorHAnsi"/>
          <w:sz w:val="20"/>
          <w:szCs w:val="20"/>
        </w:rPr>
        <w:t>radove</w:t>
      </w:r>
      <w:r w:rsidRPr="00B41E8E">
        <w:rPr>
          <w:rFonts w:cstheme="minorHAnsi"/>
          <w:sz w:val="20"/>
          <w:szCs w:val="20"/>
        </w:rPr>
        <w:t xml:space="preserve"> u skladu s pravilima struke u vrijednosti od minimalno </w:t>
      </w:r>
      <w:r>
        <w:rPr>
          <w:rFonts w:cstheme="minorHAnsi"/>
          <w:sz w:val="20"/>
          <w:szCs w:val="20"/>
        </w:rPr>
        <w:t>65</w:t>
      </w:r>
      <w:r w:rsidRPr="00B41E8E">
        <w:rPr>
          <w:rFonts w:cstheme="minorHAnsi"/>
          <w:sz w:val="20"/>
          <w:szCs w:val="20"/>
        </w:rPr>
        <w:t>.000,00 EUR (bez PDV-a).</w:t>
      </w:r>
    </w:p>
    <w:p w14:paraId="13DBDCEC" w14:textId="19BEE958" w:rsidR="00B41E8E" w:rsidRPr="00B41E8E" w:rsidRDefault="00B41E8E" w:rsidP="00B41E8E">
      <w:pPr>
        <w:jc w:val="both"/>
        <w:rPr>
          <w:rFonts w:cstheme="minorHAnsi"/>
          <w:sz w:val="20"/>
          <w:szCs w:val="20"/>
        </w:rPr>
      </w:pPr>
      <w:r w:rsidRPr="00B41E8E">
        <w:rPr>
          <w:rFonts w:cstheme="minorHAnsi"/>
          <w:sz w:val="20"/>
          <w:szCs w:val="20"/>
        </w:rPr>
        <w:t xml:space="preserve">Tražena sposobnost dokazuje se popisom </w:t>
      </w:r>
      <w:r>
        <w:rPr>
          <w:rFonts w:cstheme="minorHAnsi"/>
          <w:sz w:val="20"/>
          <w:szCs w:val="20"/>
        </w:rPr>
        <w:t>radova izvršenih</w:t>
      </w:r>
      <w:r w:rsidRPr="00B41E8E">
        <w:rPr>
          <w:rFonts w:cstheme="minorHAnsi"/>
          <w:sz w:val="20"/>
          <w:szCs w:val="20"/>
        </w:rPr>
        <w:t xml:space="preserve"> u godini u kojoj je započeo postupak javne nabave i tijekom 3 (tri) godine (od 202</w:t>
      </w:r>
      <w:r>
        <w:rPr>
          <w:rFonts w:cstheme="minorHAnsi"/>
          <w:sz w:val="20"/>
          <w:szCs w:val="20"/>
        </w:rPr>
        <w:t>3</w:t>
      </w:r>
      <w:r w:rsidRPr="00B41E8E">
        <w:rPr>
          <w:rFonts w:cstheme="minorHAnsi"/>
          <w:sz w:val="20"/>
          <w:szCs w:val="20"/>
        </w:rPr>
        <w:t>. do 202</w:t>
      </w:r>
      <w:r>
        <w:rPr>
          <w:rFonts w:cstheme="minorHAnsi"/>
          <w:sz w:val="20"/>
          <w:szCs w:val="20"/>
        </w:rPr>
        <w:t>5</w:t>
      </w:r>
      <w:r w:rsidRPr="00B41E8E">
        <w:rPr>
          <w:rFonts w:cstheme="minorHAnsi"/>
          <w:sz w:val="20"/>
          <w:szCs w:val="20"/>
        </w:rPr>
        <w:t xml:space="preserve">.) koje prethode toj godini. Popis sadrži: vrijednost </w:t>
      </w:r>
      <w:r>
        <w:rPr>
          <w:rFonts w:cstheme="minorHAnsi"/>
          <w:sz w:val="20"/>
          <w:szCs w:val="20"/>
        </w:rPr>
        <w:t>izvršenih radova</w:t>
      </w:r>
      <w:r w:rsidRPr="00B41E8E">
        <w:rPr>
          <w:rFonts w:cstheme="minorHAnsi"/>
          <w:sz w:val="20"/>
          <w:szCs w:val="20"/>
        </w:rPr>
        <w:t>, datum, te naziv druge ugovorne strane. Ako je potrebno, javni naručitelj može izravno od druge ugovorne strane zatražiti provjeru istinitosti u svezi isporučene robe.</w:t>
      </w:r>
    </w:p>
    <w:p w14:paraId="45E28B52" w14:textId="5A0DCD69" w:rsidR="00B41E8E" w:rsidRDefault="00B41E8E" w:rsidP="00B41E8E">
      <w:pPr>
        <w:jc w:val="both"/>
        <w:rPr>
          <w:rFonts w:cstheme="minorHAnsi"/>
          <w:sz w:val="20"/>
          <w:szCs w:val="20"/>
        </w:rPr>
      </w:pPr>
      <w:r w:rsidRPr="00B41E8E">
        <w:rPr>
          <w:rFonts w:cstheme="minorHAnsi"/>
          <w:sz w:val="20"/>
          <w:szCs w:val="20"/>
        </w:rPr>
        <w:t xml:space="preserve">Popis se mora odnositi na izvršenje </w:t>
      </w:r>
      <w:r w:rsidR="00C7752F">
        <w:rPr>
          <w:rFonts w:cstheme="minorHAnsi"/>
          <w:sz w:val="20"/>
          <w:szCs w:val="20"/>
        </w:rPr>
        <w:t xml:space="preserve">najmanje </w:t>
      </w:r>
      <w:r w:rsidRPr="00B41E8E">
        <w:rPr>
          <w:rFonts w:cstheme="minorHAnsi"/>
          <w:sz w:val="20"/>
          <w:szCs w:val="20"/>
        </w:rPr>
        <w:t>1 (jedne)</w:t>
      </w:r>
      <w:r w:rsidR="00C7752F">
        <w:rPr>
          <w:rFonts w:cstheme="minorHAnsi"/>
          <w:sz w:val="20"/>
          <w:szCs w:val="20"/>
        </w:rPr>
        <w:t>, a najviše 3 (tri)</w:t>
      </w:r>
      <w:r w:rsidRPr="00B41E8E">
        <w:rPr>
          <w:rFonts w:cstheme="minorHAnsi"/>
          <w:sz w:val="20"/>
          <w:szCs w:val="20"/>
        </w:rPr>
        <w:t xml:space="preserve"> </w:t>
      </w:r>
      <w:r>
        <w:rPr>
          <w:rFonts w:cstheme="minorHAnsi"/>
          <w:sz w:val="20"/>
          <w:szCs w:val="20"/>
        </w:rPr>
        <w:t>ugovora o radovima</w:t>
      </w:r>
      <w:r w:rsidRPr="00B41E8E">
        <w:rPr>
          <w:rFonts w:cstheme="minorHAnsi"/>
          <w:sz w:val="20"/>
          <w:szCs w:val="20"/>
        </w:rPr>
        <w:t xml:space="preserve"> ist</w:t>
      </w:r>
      <w:r>
        <w:rPr>
          <w:rFonts w:cstheme="minorHAnsi"/>
          <w:sz w:val="20"/>
          <w:szCs w:val="20"/>
        </w:rPr>
        <w:t>ih</w:t>
      </w:r>
      <w:r w:rsidRPr="00B41E8E">
        <w:rPr>
          <w:rFonts w:cstheme="minorHAnsi"/>
          <w:sz w:val="20"/>
          <w:szCs w:val="20"/>
        </w:rPr>
        <w:t xml:space="preserve"> ili sličn</w:t>
      </w:r>
      <w:r>
        <w:rPr>
          <w:rFonts w:cstheme="minorHAnsi"/>
          <w:sz w:val="20"/>
          <w:szCs w:val="20"/>
        </w:rPr>
        <w:t>ih</w:t>
      </w:r>
      <w:r w:rsidRPr="00B41E8E">
        <w:rPr>
          <w:rFonts w:cstheme="minorHAnsi"/>
          <w:sz w:val="20"/>
          <w:szCs w:val="20"/>
        </w:rPr>
        <w:t xml:space="preserve"> predmetu nabave čija</w:t>
      </w:r>
      <w:r w:rsidR="00C7752F">
        <w:rPr>
          <w:rFonts w:cstheme="minorHAnsi"/>
          <w:sz w:val="20"/>
          <w:szCs w:val="20"/>
        </w:rPr>
        <w:t xml:space="preserve"> ukupna</w:t>
      </w:r>
      <w:r w:rsidRPr="00B41E8E">
        <w:rPr>
          <w:rFonts w:cstheme="minorHAnsi"/>
          <w:sz w:val="20"/>
          <w:szCs w:val="20"/>
        </w:rPr>
        <w:t xml:space="preserve"> vrijednost mora biti najmanje jednaka iznosu od </w:t>
      </w:r>
      <w:r>
        <w:rPr>
          <w:rFonts w:cstheme="minorHAnsi"/>
          <w:sz w:val="20"/>
          <w:szCs w:val="20"/>
        </w:rPr>
        <w:t>65</w:t>
      </w:r>
      <w:r w:rsidRPr="00B41E8E">
        <w:rPr>
          <w:rFonts w:cstheme="minorHAnsi"/>
          <w:sz w:val="20"/>
          <w:szCs w:val="20"/>
        </w:rPr>
        <w:t>.000,00 EUR bez PDV-a.</w:t>
      </w:r>
    </w:p>
    <w:p w14:paraId="694EB1B7" w14:textId="65068328" w:rsidR="00CE2A61" w:rsidRDefault="00B41E8E" w:rsidP="00B41E8E">
      <w:pPr>
        <w:jc w:val="both"/>
        <w:rPr>
          <w:rFonts w:cstheme="minorHAnsi"/>
          <w:sz w:val="20"/>
          <w:szCs w:val="20"/>
        </w:rPr>
      </w:pPr>
      <w:r w:rsidRPr="00B41E8E">
        <w:rPr>
          <w:rFonts w:cstheme="minorHAnsi"/>
          <w:sz w:val="20"/>
          <w:szCs w:val="20"/>
        </w:rPr>
        <w:t xml:space="preserve"> </w:t>
      </w:r>
      <w:r w:rsidR="00CE2A61" w:rsidRPr="00D851E2">
        <w:rPr>
          <w:rFonts w:cstheme="minorHAnsi"/>
          <w:sz w:val="20"/>
          <w:szCs w:val="20"/>
        </w:rPr>
        <w:t>3.</w:t>
      </w:r>
      <w:r w:rsidR="00382A46" w:rsidRPr="00D851E2">
        <w:rPr>
          <w:rFonts w:cstheme="minorHAnsi"/>
          <w:sz w:val="20"/>
          <w:szCs w:val="20"/>
        </w:rPr>
        <w:t>3</w:t>
      </w:r>
      <w:r w:rsidR="00CE2A61" w:rsidRPr="00D851E2">
        <w:rPr>
          <w:rFonts w:cstheme="minorHAnsi"/>
          <w:sz w:val="20"/>
          <w:szCs w:val="20"/>
        </w:rPr>
        <w:t>.  Ponuditelj je obvezan dostaviti Potvrdu porezne uprave o stanju duga, kojom ponuditelj mora dokazati da je ispunio obvezu plaćanja dospjelih poreznih obveza i obveza za mirovinsko i zdravstveno osiguranje.</w:t>
      </w:r>
    </w:p>
    <w:p w14:paraId="74BA40E4" w14:textId="11375CA8" w:rsidR="00B41E8E" w:rsidRDefault="00B41E8E" w:rsidP="00B41E8E">
      <w:pPr>
        <w:jc w:val="both"/>
        <w:rPr>
          <w:rFonts w:cstheme="minorHAnsi"/>
          <w:sz w:val="20"/>
          <w:szCs w:val="20"/>
        </w:rPr>
      </w:pPr>
      <w:r>
        <w:rPr>
          <w:rFonts w:cstheme="minorHAnsi"/>
          <w:sz w:val="20"/>
          <w:szCs w:val="20"/>
        </w:rPr>
        <w:t>3.4.</w:t>
      </w:r>
      <w:r w:rsidR="00291365">
        <w:rPr>
          <w:rFonts w:cstheme="minorHAnsi"/>
          <w:sz w:val="20"/>
          <w:szCs w:val="20"/>
        </w:rPr>
        <w:t xml:space="preserve">    </w:t>
      </w:r>
      <w:r>
        <w:rPr>
          <w:rFonts w:cstheme="minorHAnsi"/>
          <w:sz w:val="20"/>
          <w:szCs w:val="20"/>
        </w:rPr>
        <w:t>Ponuditelj mora dokazati da raspolaže slijedećim stručnjacima pri izvršenju radova:</w:t>
      </w:r>
    </w:p>
    <w:p w14:paraId="2734A33B" w14:textId="6F143AB9" w:rsidR="00B41E8E" w:rsidRDefault="00B41E8E" w:rsidP="00B41E8E">
      <w:pPr>
        <w:jc w:val="both"/>
        <w:rPr>
          <w:rFonts w:cstheme="minorHAnsi"/>
          <w:sz w:val="20"/>
          <w:szCs w:val="20"/>
        </w:rPr>
      </w:pPr>
      <w:r>
        <w:rPr>
          <w:rFonts w:cstheme="minorHAnsi"/>
          <w:sz w:val="20"/>
          <w:szCs w:val="20"/>
        </w:rPr>
        <w:t>- Stručnjak 1 Voditelj građevinskih radova</w:t>
      </w:r>
    </w:p>
    <w:p w14:paraId="6DF7C4FF" w14:textId="6B597C3F" w:rsidR="00B41E8E" w:rsidRDefault="00B41E8E" w:rsidP="00B41E8E">
      <w:pPr>
        <w:jc w:val="both"/>
        <w:rPr>
          <w:rFonts w:cstheme="minorHAnsi"/>
          <w:sz w:val="20"/>
          <w:szCs w:val="20"/>
        </w:rPr>
      </w:pPr>
      <w:r>
        <w:rPr>
          <w:rFonts w:cstheme="minorHAnsi"/>
          <w:sz w:val="20"/>
          <w:szCs w:val="20"/>
        </w:rPr>
        <w:t xml:space="preserve">-Stručnjak 2 </w:t>
      </w:r>
      <w:r w:rsidR="00291365">
        <w:rPr>
          <w:rFonts w:cstheme="minorHAnsi"/>
          <w:sz w:val="20"/>
          <w:szCs w:val="20"/>
        </w:rPr>
        <w:t xml:space="preserve"> Voditelja elektroradova</w:t>
      </w:r>
    </w:p>
    <w:p w14:paraId="0B04A681" w14:textId="77777777" w:rsidR="00CE2A61" w:rsidRPr="00D851E2" w:rsidRDefault="00CE2A61" w:rsidP="00D851E2">
      <w:pPr>
        <w:jc w:val="both"/>
        <w:rPr>
          <w:rFonts w:cstheme="minorHAnsi"/>
          <w:b/>
          <w:sz w:val="20"/>
          <w:szCs w:val="20"/>
        </w:rPr>
      </w:pPr>
      <w:r w:rsidRPr="00D851E2">
        <w:rPr>
          <w:rFonts w:cstheme="minorHAnsi"/>
          <w:b/>
          <w:sz w:val="20"/>
          <w:szCs w:val="20"/>
        </w:rPr>
        <w:t xml:space="preserve">4. PODACI O PONUDI </w:t>
      </w:r>
    </w:p>
    <w:p w14:paraId="4C74615A" w14:textId="77777777" w:rsidR="00FE2C90" w:rsidRPr="00D851E2" w:rsidRDefault="00CE2A61" w:rsidP="00D851E2">
      <w:pPr>
        <w:jc w:val="both"/>
        <w:rPr>
          <w:rFonts w:cstheme="minorHAnsi"/>
          <w:sz w:val="20"/>
          <w:szCs w:val="20"/>
        </w:rPr>
      </w:pPr>
      <w:r w:rsidRPr="00D851E2">
        <w:rPr>
          <w:rFonts w:cstheme="minorHAnsi"/>
          <w:sz w:val="20"/>
          <w:szCs w:val="20"/>
        </w:rPr>
        <w:t xml:space="preserve">4.1. Sadržaj i način izrade ponude Ponuda mora sadržavati sljedeće dijelove i priloge:     </w:t>
      </w:r>
    </w:p>
    <w:p w14:paraId="27C7A645" w14:textId="77777777" w:rsidR="00FE2C90" w:rsidRPr="00D851E2" w:rsidRDefault="00CE2A61" w:rsidP="00D851E2">
      <w:pPr>
        <w:jc w:val="both"/>
        <w:rPr>
          <w:rFonts w:cstheme="minorHAnsi"/>
          <w:sz w:val="20"/>
          <w:szCs w:val="20"/>
        </w:rPr>
      </w:pPr>
      <w:r w:rsidRPr="00D851E2">
        <w:rPr>
          <w:rFonts w:cstheme="minorHAnsi"/>
          <w:sz w:val="20"/>
          <w:szCs w:val="20"/>
        </w:rPr>
        <w:t xml:space="preserve"> a)  Ponudbeni list (ispunjen, potpisan i ovjeren pečatom ponuditelja Obrazac-1)</w:t>
      </w:r>
    </w:p>
    <w:p w14:paraId="3142601C" w14:textId="77777777" w:rsidR="00FE2C90" w:rsidRPr="00D851E2" w:rsidRDefault="00CE2A61" w:rsidP="00D851E2">
      <w:pPr>
        <w:jc w:val="both"/>
        <w:rPr>
          <w:rFonts w:cstheme="minorHAnsi"/>
          <w:sz w:val="20"/>
          <w:szCs w:val="20"/>
        </w:rPr>
      </w:pPr>
      <w:r w:rsidRPr="00D851E2">
        <w:rPr>
          <w:rFonts w:cstheme="minorHAnsi"/>
          <w:sz w:val="20"/>
          <w:szCs w:val="20"/>
        </w:rPr>
        <w:t xml:space="preserve"> b)  Troškovnik</w:t>
      </w:r>
      <w:r w:rsidR="007D0D25" w:rsidRPr="00D851E2">
        <w:rPr>
          <w:rFonts w:cstheme="minorHAnsi"/>
          <w:sz w:val="20"/>
          <w:szCs w:val="20"/>
        </w:rPr>
        <w:t xml:space="preserve"> </w:t>
      </w:r>
      <w:r w:rsidRPr="00D851E2">
        <w:rPr>
          <w:rFonts w:cstheme="minorHAnsi"/>
          <w:sz w:val="20"/>
          <w:szCs w:val="20"/>
        </w:rPr>
        <w:t xml:space="preserve">(ispunjen, potpisan i ovjeren pečatom ponuditelja) </w:t>
      </w:r>
    </w:p>
    <w:p w14:paraId="5A6DF11B" w14:textId="77777777" w:rsidR="00CE2A61" w:rsidRPr="00D851E2" w:rsidRDefault="00FE2C90" w:rsidP="00D851E2">
      <w:pPr>
        <w:jc w:val="both"/>
        <w:rPr>
          <w:rFonts w:cstheme="minorHAnsi"/>
          <w:sz w:val="20"/>
          <w:szCs w:val="20"/>
        </w:rPr>
      </w:pPr>
      <w:r w:rsidRPr="00D851E2">
        <w:rPr>
          <w:rFonts w:cstheme="minorHAnsi"/>
          <w:sz w:val="20"/>
          <w:szCs w:val="20"/>
        </w:rPr>
        <w:t xml:space="preserve"> </w:t>
      </w:r>
      <w:r w:rsidR="00CE2A61" w:rsidRPr="00D851E2">
        <w:rPr>
          <w:rFonts w:cstheme="minorHAnsi"/>
          <w:sz w:val="20"/>
          <w:szCs w:val="20"/>
        </w:rPr>
        <w:t xml:space="preserve">c)  </w:t>
      </w:r>
      <w:r w:rsidR="001D510D" w:rsidRPr="00D851E2">
        <w:rPr>
          <w:rFonts w:cstheme="minorHAnsi"/>
          <w:sz w:val="20"/>
          <w:szCs w:val="20"/>
        </w:rPr>
        <w:t>Dokazi</w:t>
      </w:r>
    </w:p>
    <w:p w14:paraId="46C777F8" w14:textId="77777777" w:rsidR="001D510D" w:rsidRPr="00D851E2" w:rsidRDefault="001D510D" w:rsidP="00D851E2">
      <w:pPr>
        <w:jc w:val="both"/>
        <w:rPr>
          <w:rFonts w:cstheme="minorHAnsi"/>
          <w:sz w:val="20"/>
          <w:szCs w:val="20"/>
        </w:rPr>
      </w:pPr>
      <w:r w:rsidRPr="00D851E2">
        <w:rPr>
          <w:rFonts w:cstheme="minorHAnsi"/>
          <w:sz w:val="20"/>
          <w:szCs w:val="20"/>
        </w:rPr>
        <w:t xml:space="preserve"> d) Izjava o dostavi jamstva</w:t>
      </w:r>
    </w:p>
    <w:p w14:paraId="6D5232CB" w14:textId="77777777" w:rsidR="001D510D" w:rsidRDefault="001D510D" w:rsidP="00D851E2">
      <w:pPr>
        <w:jc w:val="both"/>
        <w:rPr>
          <w:rFonts w:cstheme="minorHAnsi"/>
          <w:sz w:val="20"/>
          <w:szCs w:val="20"/>
        </w:rPr>
      </w:pPr>
      <w:r w:rsidRPr="00D851E2">
        <w:rPr>
          <w:rFonts w:cstheme="minorHAnsi"/>
          <w:sz w:val="20"/>
          <w:szCs w:val="20"/>
        </w:rPr>
        <w:t xml:space="preserve"> e) Potpisan</w:t>
      </w:r>
      <w:r w:rsidR="00914784" w:rsidRPr="00D851E2">
        <w:rPr>
          <w:rFonts w:cstheme="minorHAnsi"/>
          <w:sz w:val="20"/>
          <w:szCs w:val="20"/>
        </w:rPr>
        <w:t>i</w:t>
      </w:r>
      <w:r w:rsidRPr="00D851E2">
        <w:rPr>
          <w:rFonts w:cstheme="minorHAnsi"/>
          <w:sz w:val="20"/>
          <w:szCs w:val="20"/>
        </w:rPr>
        <w:t xml:space="preserve"> prijedlog ugovora</w:t>
      </w:r>
    </w:p>
    <w:p w14:paraId="45E57306" w14:textId="1E64A67F" w:rsidR="008F261F" w:rsidRPr="00D851E2" w:rsidRDefault="008F261F" w:rsidP="00D851E2">
      <w:pPr>
        <w:jc w:val="both"/>
        <w:rPr>
          <w:rFonts w:cstheme="minorHAnsi"/>
          <w:sz w:val="20"/>
          <w:szCs w:val="20"/>
        </w:rPr>
      </w:pPr>
      <w:r>
        <w:rPr>
          <w:rFonts w:cstheme="minorHAnsi"/>
          <w:sz w:val="20"/>
          <w:szCs w:val="20"/>
        </w:rPr>
        <w:t xml:space="preserve"> f) Popunjen Obrazac 3</w:t>
      </w:r>
    </w:p>
    <w:p w14:paraId="05737D73" w14:textId="77777777" w:rsidR="00FE2C90" w:rsidRPr="00D851E2" w:rsidRDefault="00FE2C90" w:rsidP="00D851E2">
      <w:pPr>
        <w:jc w:val="both"/>
        <w:rPr>
          <w:rFonts w:cstheme="minorHAnsi"/>
          <w:sz w:val="20"/>
          <w:szCs w:val="20"/>
        </w:rPr>
      </w:pPr>
    </w:p>
    <w:p w14:paraId="3AA0673D" w14:textId="00E07D3E" w:rsidR="00FE2C90" w:rsidRPr="00D851E2" w:rsidRDefault="00FE2C90" w:rsidP="00D851E2">
      <w:pPr>
        <w:jc w:val="both"/>
        <w:rPr>
          <w:rFonts w:cstheme="minorHAnsi"/>
          <w:sz w:val="20"/>
          <w:szCs w:val="20"/>
        </w:rPr>
      </w:pPr>
      <w:r w:rsidRPr="00D851E2">
        <w:rPr>
          <w:rFonts w:cstheme="minorHAnsi"/>
          <w:sz w:val="20"/>
          <w:szCs w:val="20"/>
        </w:rPr>
        <w:t xml:space="preserve">Ponuditelj se pri izradi ponude mora pridržavati zahtjeva i uvjeta iz ovog Poziva za </w:t>
      </w:r>
      <w:r w:rsidR="00510E1A" w:rsidRPr="00D851E2">
        <w:rPr>
          <w:rFonts w:cstheme="minorHAnsi"/>
          <w:sz w:val="20"/>
          <w:szCs w:val="20"/>
        </w:rPr>
        <w:t xml:space="preserve">javnu </w:t>
      </w:r>
      <w:r w:rsidRPr="00D851E2">
        <w:rPr>
          <w:rFonts w:cstheme="minorHAnsi"/>
          <w:sz w:val="20"/>
          <w:szCs w:val="20"/>
        </w:rPr>
        <w:t xml:space="preserve">dostavu ponuda. </w:t>
      </w:r>
    </w:p>
    <w:p w14:paraId="36A56D6C" w14:textId="7C645C87" w:rsidR="00FE2C90" w:rsidRPr="00D851E2" w:rsidRDefault="00FE2C90" w:rsidP="00D851E2">
      <w:pPr>
        <w:jc w:val="both"/>
        <w:rPr>
          <w:rFonts w:cstheme="minorHAnsi"/>
          <w:sz w:val="20"/>
          <w:szCs w:val="20"/>
        </w:rPr>
      </w:pPr>
      <w:r w:rsidRPr="00D851E2">
        <w:rPr>
          <w:rFonts w:cstheme="minorHAnsi"/>
          <w:sz w:val="20"/>
          <w:szCs w:val="20"/>
        </w:rPr>
        <w:t xml:space="preserve">Ponuda se, zajedno sa pripadajućom dokumentacijom, izrađuje na hrvatskom jeziku i latiničnom pismu, a cijena ponude izražava se u </w:t>
      </w:r>
      <w:r w:rsidR="008C3AE2" w:rsidRPr="00D851E2">
        <w:rPr>
          <w:rFonts w:cstheme="minorHAnsi"/>
          <w:sz w:val="20"/>
          <w:szCs w:val="20"/>
        </w:rPr>
        <w:t>eurima</w:t>
      </w:r>
      <w:r w:rsidRPr="00D851E2">
        <w:rPr>
          <w:rFonts w:cstheme="minorHAnsi"/>
          <w:sz w:val="20"/>
          <w:szCs w:val="20"/>
        </w:rPr>
        <w:t>.</w:t>
      </w:r>
    </w:p>
    <w:p w14:paraId="03638F0C" w14:textId="77777777" w:rsidR="00FE2C90" w:rsidRPr="00D851E2" w:rsidRDefault="00FE2C90" w:rsidP="00D851E2">
      <w:pPr>
        <w:jc w:val="both"/>
        <w:rPr>
          <w:rFonts w:cstheme="minorHAnsi"/>
          <w:sz w:val="20"/>
          <w:szCs w:val="20"/>
        </w:rPr>
      </w:pPr>
      <w:r w:rsidRPr="00D851E2">
        <w:rPr>
          <w:rFonts w:cstheme="minorHAnsi"/>
          <w:sz w:val="20"/>
          <w:szCs w:val="20"/>
        </w:rPr>
        <w:t xml:space="preserve"> Ponuda treba biti predana sa svim dokumentima navedenim u Pozivu za dostavu ponuda.</w:t>
      </w:r>
    </w:p>
    <w:p w14:paraId="1D73656D" w14:textId="77777777" w:rsidR="00FE2C90" w:rsidRPr="00D851E2" w:rsidRDefault="00FE2C90" w:rsidP="00D851E2">
      <w:pPr>
        <w:jc w:val="both"/>
        <w:rPr>
          <w:rFonts w:cstheme="minorHAnsi"/>
          <w:sz w:val="20"/>
          <w:szCs w:val="20"/>
        </w:rPr>
      </w:pPr>
    </w:p>
    <w:p w14:paraId="6F06C490" w14:textId="77777777" w:rsidR="00FE2C90" w:rsidRPr="00D851E2" w:rsidRDefault="00FE2C90" w:rsidP="00D851E2">
      <w:pPr>
        <w:jc w:val="both"/>
        <w:rPr>
          <w:rFonts w:cstheme="minorHAnsi"/>
          <w:sz w:val="20"/>
          <w:szCs w:val="20"/>
        </w:rPr>
      </w:pPr>
      <w:r w:rsidRPr="00D851E2">
        <w:rPr>
          <w:rFonts w:cstheme="minorHAnsi"/>
          <w:sz w:val="20"/>
          <w:szCs w:val="20"/>
        </w:rPr>
        <w:t xml:space="preserve">4.2. Način dostave ponuda i/ili izmjena/dopuna ponuda: Ponuda se dostavlja u zatvorenoj omotnici s nazivom i adresom naručitelja, nazivom i adresom ponuditelja,  evidencijskim brojem nabave, nazivom predmeta nabave,  naznakom "ne otvaraj". </w:t>
      </w:r>
    </w:p>
    <w:p w14:paraId="71AFAA77" w14:textId="77777777" w:rsidR="00FE2C90" w:rsidRPr="00D851E2" w:rsidRDefault="00FE2C90" w:rsidP="00D851E2">
      <w:pPr>
        <w:jc w:val="both"/>
        <w:rPr>
          <w:rFonts w:cstheme="minorHAnsi"/>
          <w:sz w:val="20"/>
          <w:szCs w:val="20"/>
        </w:rPr>
      </w:pPr>
      <w:r w:rsidRPr="00D851E2">
        <w:rPr>
          <w:rFonts w:cstheme="minorHAnsi"/>
          <w:sz w:val="20"/>
          <w:szCs w:val="20"/>
        </w:rPr>
        <w:t xml:space="preserve"> </w:t>
      </w:r>
    </w:p>
    <w:p w14:paraId="7B2B95A2" w14:textId="77777777" w:rsidR="00FE2C90" w:rsidRPr="00D851E2" w:rsidRDefault="00FE2C90" w:rsidP="00D851E2">
      <w:pPr>
        <w:jc w:val="both"/>
        <w:rPr>
          <w:rFonts w:cstheme="minorHAnsi"/>
          <w:sz w:val="20"/>
          <w:szCs w:val="20"/>
        </w:rPr>
      </w:pPr>
      <w:r w:rsidRPr="00D851E2">
        <w:rPr>
          <w:rFonts w:cstheme="minorHAnsi"/>
          <w:sz w:val="20"/>
          <w:szCs w:val="20"/>
        </w:rPr>
        <w:t xml:space="preserve"> Ponuda u zatvorenoj omotnici se dostavlja: </w:t>
      </w:r>
    </w:p>
    <w:p w14:paraId="5218522D" w14:textId="1F9C60BA" w:rsidR="00FE2C90" w:rsidRPr="00D851E2" w:rsidRDefault="00FE2C90" w:rsidP="00D851E2">
      <w:pPr>
        <w:jc w:val="both"/>
        <w:rPr>
          <w:rFonts w:cstheme="minorHAnsi"/>
          <w:sz w:val="20"/>
          <w:szCs w:val="20"/>
        </w:rPr>
      </w:pPr>
      <w:r w:rsidRPr="00D851E2">
        <w:rPr>
          <w:rFonts w:cstheme="minorHAnsi"/>
          <w:sz w:val="20"/>
          <w:szCs w:val="20"/>
        </w:rPr>
        <w:t xml:space="preserve"> a) na adresu naručitelja:</w:t>
      </w:r>
      <w:r w:rsidR="00137840" w:rsidRPr="00D851E2">
        <w:rPr>
          <w:rFonts w:cstheme="minorHAnsi"/>
          <w:sz w:val="20"/>
          <w:szCs w:val="20"/>
        </w:rPr>
        <w:t xml:space="preserve"> </w:t>
      </w:r>
      <w:r w:rsidR="00510E1A" w:rsidRPr="00D851E2">
        <w:rPr>
          <w:rFonts w:cstheme="minorHAnsi"/>
          <w:sz w:val="20"/>
          <w:szCs w:val="20"/>
        </w:rPr>
        <w:t>Općina Nova Rača, Trg Stjepana Radića 56, 43272 Nova Rača</w:t>
      </w:r>
    </w:p>
    <w:p w14:paraId="6AE2BB34" w14:textId="77777777" w:rsidR="008C3AE2" w:rsidRPr="00D851E2" w:rsidRDefault="00FE2C90" w:rsidP="00D851E2">
      <w:pPr>
        <w:jc w:val="both"/>
        <w:rPr>
          <w:rFonts w:cstheme="minorHAnsi"/>
          <w:sz w:val="20"/>
          <w:szCs w:val="20"/>
        </w:rPr>
      </w:pPr>
      <w:r w:rsidRPr="00D851E2">
        <w:rPr>
          <w:rFonts w:cstheme="minorHAnsi"/>
          <w:sz w:val="20"/>
          <w:szCs w:val="20"/>
        </w:rPr>
        <w:lastRenderedPageBreak/>
        <w:t xml:space="preserve"> b) na omotnici ponude treba biti naznačeno:         </w:t>
      </w:r>
    </w:p>
    <w:p w14:paraId="5AAC154B" w14:textId="77777777" w:rsidR="008C3AE2" w:rsidRPr="00D851E2" w:rsidRDefault="008C3AE2" w:rsidP="00FE2C90">
      <w:pPr>
        <w:rPr>
          <w:rFonts w:cstheme="minorHAnsi"/>
          <w:sz w:val="20"/>
          <w:szCs w:val="20"/>
        </w:rPr>
      </w:pPr>
    </w:p>
    <w:p w14:paraId="0A155899" w14:textId="1734ABB6" w:rsidR="00FE2C90" w:rsidRPr="00D851E2" w:rsidRDefault="00FE2C90" w:rsidP="00FE2C90">
      <w:pPr>
        <w:rPr>
          <w:rFonts w:cstheme="minorHAnsi"/>
          <w:sz w:val="20"/>
          <w:szCs w:val="20"/>
        </w:rPr>
      </w:pPr>
      <w:r w:rsidRPr="00D851E2">
        <w:rPr>
          <w:rFonts w:cstheme="minorHAnsi"/>
          <w:sz w:val="20"/>
          <w:szCs w:val="20"/>
        </w:rPr>
        <w:t xml:space="preserve">                         </w:t>
      </w:r>
    </w:p>
    <w:p w14:paraId="6FF4ADA9" w14:textId="16B9D695" w:rsidR="00914784" w:rsidRPr="00D851E2" w:rsidRDefault="00FE2C90" w:rsidP="008C3AE2">
      <w:pPr>
        <w:jc w:val="center"/>
        <w:rPr>
          <w:rFonts w:cstheme="minorHAnsi"/>
          <w:b/>
          <w:sz w:val="20"/>
          <w:szCs w:val="20"/>
        </w:rPr>
      </w:pPr>
      <w:r w:rsidRPr="00D851E2">
        <w:rPr>
          <w:rFonts w:cstheme="minorHAnsi"/>
          <w:b/>
          <w:sz w:val="20"/>
          <w:szCs w:val="20"/>
        </w:rPr>
        <w:t>Ponuda za predmet nabave:</w:t>
      </w:r>
    </w:p>
    <w:p w14:paraId="18B7228F" w14:textId="2CDB073B" w:rsidR="00914784" w:rsidRPr="00D851E2" w:rsidRDefault="00914784" w:rsidP="008C3AE2">
      <w:pPr>
        <w:jc w:val="center"/>
        <w:rPr>
          <w:rFonts w:cstheme="minorHAnsi"/>
          <w:b/>
          <w:iCs/>
          <w:sz w:val="20"/>
          <w:szCs w:val="20"/>
        </w:rPr>
      </w:pPr>
      <w:r w:rsidRPr="00D851E2">
        <w:rPr>
          <w:rFonts w:cstheme="minorHAnsi"/>
          <w:b/>
          <w:sz w:val="20"/>
          <w:szCs w:val="20"/>
        </w:rPr>
        <w:t>"</w:t>
      </w:r>
      <w:r w:rsidR="00FE2C90" w:rsidRPr="00D851E2">
        <w:rPr>
          <w:rFonts w:cstheme="minorHAnsi"/>
          <w:b/>
          <w:sz w:val="20"/>
          <w:szCs w:val="20"/>
        </w:rPr>
        <w:t xml:space="preserve"> </w:t>
      </w:r>
      <w:r w:rsidR="00291365" w:rsidRPr="00291365">
        <w:rPr>
          <w:rFonts w:cstheme="minorHAnsi"/>
          <w:b/>
          <w:sz w:val="20"/>
          <w:szCs w:val="20"/>
        </w:rPr>
        <w:t xml:space="preserve">Nabava, doprema i ugradnja semafora </w:t>
      </w:r>
      <w:r w:rsidRPr="00D851E2">
        <w:rPr>
          <w:rFonts w:cstheme="minorHAnsi"/>
          <w:b/>
          <w:iCs/>
          <w:sz w:val="20"/>
          <w:szCs w:val="20"/>
        </w:rPr>
        <w:t>"</w:t>
      </w:r>
    </w:p>
    <w:p w14:paraId="470DDD5A" w14:textId="3351A592" w:rsidR="008C3AE2" w:rsidRPr="00D851E2" w:rsidRDefault="00914784" w:rsidP="008C3AE2">
      <w:pPr>
        <w:jc w:val="center"/>
        <w:rPr>
          <w:rFonts w:cstheme="minorHAnsi"/>
          <w:b/>
          <w:sz w:val="20"/>
          <w:szCs w:val="20"/>
        </w:rPr>
      </w:pPr>
      <w:bookmarkStart w:id="0" w:name="_Hlk3361936"/>
      <w:r w:rsidRPr="00D851E2">
        <w:rPr>
          <w:rFonts w:cstheme="minorHAnsi"/>
          <w:b/>
          <w:sz w:val="20"/>
          <w:szCs w:val="20"/>
        </w:rPr>
        <w:t>"</w:t>
      </w:r>
      <w:bookmarkEnd w:id="0"/>
      <w:r w:rsidR="00FE2C90" w:rsidRPr="00D851E2">
        <w:rPr>
          <w:rFonts w:cstheme="minorHAnsi"/>
          <w:b/>
          <w:sz w:val="20"/>
          <w:szCs w:val="20"/>
        </w:rPr>
        <w:t xml:space="preserve"> </w:t>
      </w:r>
      <w:r w:rsidR="00291365">
        <w:rPr>
          <w:rFonts w:cstheme="minorHAnsi"/>
          <w:b/>
          <w:sz w:val="20"/>
          <w:szCs w:val="20"/>
        </w:rPr>
        <w:t>JN-16-26</w:t>
      </w:r>
      <w:r w:rsidRPr="00D851E2">
        <w:rPr>
          <w:rFonts w:cstheme="minorHAnsi"/>
          <w:b/>
          <w:sz w:val="20"/>
          <w:szCs w:val="20"/>
        </w:rPr>
        <w:t>"</w:t>
      </w:r>
      <w:r w:rsidR="00FE2C90" w:rsidRPr="00D851E2">
        <w:rPr>
          <w:rFonts w:cstheme="minorHAnsi"/>
          <w:b/>
          <w:sz w:val="20"/>
          <w:szCs w:val="20"/>
        </w:rPr>
        <w:t xml:space="preserve"> </w:t>
      </w:r>
    </w:p>
    <w:p w14:paraId="44B58CA9" w14:textId="471A4A14" w:rsidR="00FE2C90" w:rsidRPr="00D851E2" w:rsidRDefault="00FE2C90" w:rsidP="008C3AE2">
      <w:pPr>
        <w:jc w:val="center"/>
        <w:rPr>
          <w:rFonts w:cstheme="minorHAnsi"/>
          <w:b/>
          <w:sz w:val="20"/>
          <w:szCs w:val="20"/>
        </w:rPr>
      </w:pPr>
      <w:r w:rsidRPr="00D851E2">
        <w:rPr>
          <w:rFonts w:cstheme="minorHAnsi"/>
          <w:b/>
          <w:sz w:val="20"/>
          <w:szCs w:val="20"/>
        </w:rPr>
        <w:t xml:space="preserve"> "NE OTVARAJ"</w:t>
      </w:r>
    </w:p>
    <w:p w14:paraId="03E1F887" w14:textId="77777777" w:rsidR="00FE2C90" w:rsidRPr="00D851E2" w:rsidRDefault="00FE2C90" w:rsidP="00FE2C90">
      <w:pPr>
        <w:rPr>
          <w:rFonts w:cstheme="minorHAnsi"/>
          <w:sz w:val="20"/>
          <w:szCs w:val="20"/>
        </w:rPr>
      </w:pPr>
      <w:r w:rsidRPr="00D851E2">
        <w:rPr>
          <w:rFonts w:cstheme="minorHAnsi"/>
          <w:sz w:val="20"/>
          <w:szCs w:val="20"/>
        </w:rPr>
        <w:t xml:space="preserve"> c) na omotnici treba biti naziv i adresa ponuditelja    </w:t>
      </w:r>
    </w:p>
    <w:p w14:paraId="0F081150" w14:textId="4B16592A" w:rsidR="00735E81" w:rsidRPr="00D851E2" w:rsidRDefault="00FE2C90" w:rsidP="00D851E2">
      <w:pPr>
        <w:jc w:val="both"/>
        <w:rPr>
          <w:rFonts w:cstheme="minorHAnsi"/>
          <w:sz w:val="20"/>
          <w:szCs w:val="20"/>
        </w:rPr>
      </w:pPr>
      <w:r w:rsidRPr="00D851E2">
        <w:rPr>
          <w:rFonts w:cstheme="minorHAnsi"/>
          <w:sz w:val="20"/>
          <w:szCs w:val="20"/>
        </w:rPr>
        <w:t xml:space="preserve">Ukoliko omotnica nije zapečaćena i označena u skladu s ovom odrednicom, Naručitelj neće snositi odgovornost   u slučaju  da se ponuda i/ili izmjena/dopuna zagubi, krivo ili prerano otvori te ne evidentira na otvaranju ponuda. Omotnice se moraju dostaviti na navedeni naslov </w:t>
      </w:r>
      <w:r w:rsidR="00510E1A" w:rsidRPr="00D851E2">
        <w:rPr>
          <w:rFonts w:cstheme="minorHAnsi"/>
          <w:sz w:val="20"/>
          <w:szCs w:val="20"/>
        </w:rPr>
        <w:t xml:space="preserve">Općina Nova Rača, Trg Stjepana Radića 56, 43272 Nova Rača </w:t>
      </w:r>
      <w:r w:rsidRPr="00D851E2">
        <w:rPr>
          <w:rFonts w:cstheme="minorHAnsi"/>
          <w:sz w:val="20"/>
          <w:szCs w:val="20"/>
        </w:rPr>
        <w:t xml:space="preserve">, do </w:t>
      </w:r>
      <w:r w:rsidR="00510E1A" w:rsidRPr="00D851E2">
        <w:rPr>
          <w:rFonts w:cstheme="minorHAnsi"/>
          <w:b/>
          <w:sz w:val="20"/>
          <w:szCs w:val="20"/>
        </w:rPr>
        <w:t>0</w:t>
      </w:r>
      <w:r w:rsidR="00291365">
        <w:rPr>
          <w:rFonts w:cstheme="minorHAnsi"/>
          <w:b/>
          <w:sz w:val="20"/>
          <w:szCs w:val="20"/>
        </w:rPr>
        <w:t>7.09.2026</w:t>
      </w:r>
      <w:r w:rsidR="0096280A" w:rsidRPr="00D851E2">
        <w:rPr>
          <w:rFonts w:cstheme="minorHAnsi"/>
          <w:b/>
          <w:sz w:val="20"/>
          <w:szCs w:val="20"/>
        </w:rPr>
        <w:t>.</w:t>
      </w:r>
      <w:r w:rsidR="00BE3FC0" w:rsidRPr="00D851E2">
        <w:rPr>
          <w:rFonts w:cstheme="minorHAnsi"/>
          <w:b/>
          <w:sz w:val="20"/>
          <w:szCs w:val="20"/>
        </w:rPr>
        <w:t xml:space="preserve"> </w:t>
      </w:r>
      <w:r w:rsidRPr="00D851E2">
        <w:rPr>
          <w:rFonts w:cstheme="minorHAnsi"/>
          <w:sz w:val="20"/>
          <w:szCs w:val="20"/>
        </w:rPr>
        <w:t>godine do 12</w:t>
      </w:r>
      <w:r w:rsidR="00154D77" w:rsidRPr="00D851E2">
        <w:rPr>
          <w:rFonts w:cstheme="minorHAnsi"/>
          <w:sz w:val="20"/>
          <w:szCs w:val="20"/>
        </w:rPr>
        <w:t>:</w:t>
      </w:r>
      <w:r w:rsidRPr="00D851E2">
        <w:rPr>
          <w:rFonts w:cstheme="minorHAnsi"/>
          <w:sz w:val="20"/>
          <w:szCs w:val="20"/>
        </w:rPr>
        <w:t>00 sati. Nakon proteka roka za dostavu ponuda, ponuda se ne smije mijenjati. Do isteka roka za dostavu ponude ponuditelj može dodatnom, pravovaljano potpisanom izjavom izmijeniti  svoju ponudu,  nadopuniti je ili od nje odustati.  Izmjena i/ili dopuna ponude dostavlja se na isti način kao i osnovna  ponuda s obveznom naznakom da se radi o  izmjeni  i/ili dopuni ponude. Omotnice dostavljene ili zaprimljene nakon isteka roka biti će vraćene ponuditelju neotvorene, a djelomične</w:t>
      </w:r>
      <w:r w:rsidR="007875D1" w:rsidRPr="00D851E2">
        <w:rPr>
          <w:rFonts w:cstheme="minorHAnsi"/>
          <w:sz w:val="20"/>
          <w:szCs w:val="20"/>
        </w:rPr>
        <w:t xml:space="preserve"> </w:t>
      </w:r>
      <w:r w:rsidRPr="00D851E2">
        <w:rPr>
          <w:rFonts w:cstheme="minorHAnsi"/>
          <w:sz w:val="20"/>
          <w:szCs w:val="20"/>
        </w:rPr>
        <w:t xml:space="preserve">odnosno  nepotpune (nekompletne) ponude koje nemaju sve elemente tražene u Pozivu  za dostavu ponuda bit će isključene.  </w:t>
      </w:r>
    </w:p>
    <w:p w14:paraId="1D5D6E10" w14:textId="77777777" w:rsidR="00510E1A" w:rsidRPr="00D851E2" w:rsidRDefault="00510E1A" w:rsidP="00FE2C90">
      <w:pPr>
        <w:rPr>
          <w:rFonts w:cstheme="minorHAnsi"/>
          <w:sz w:val="20"/>
          <w:szCs w:val="20"/>
        </w:rPr>
      </w:pPr>
    </w:p>
    <w:p w14:paraId="438CDB5E" w14:textId="77777777" w:rsidR="007875D1" w:rsidRPr="00D851E2" w:rsidRDefault="00FE2C90" w:rsidP="00FE2C90">
      <w:pPr>
        <w:rPr>
          <w:rFonts w:cstheme="minorHAnsi"/>
          <w:sz w:val="20"/>
          <w:szCs w:val="20"/>
        </w:rPr>
      </w:pPr>
      <w:r w:rsidRPr="00D851E2">
        <w:rPr>
          <w:rFonts w:cstheme="minorHAnsi"/>
          <w:sz w:val="20"/>
          <w:szCs w:val="20"/>
        </w:rPr>
        <w:t xml:space="preserve">4.3. Dopustivost  alternativnih  ponuda          </w:t>
      </w:r>
    </w:p>
    <w:p w14:paraId="0DC86C8F" w14:textId="77777777" w:rsidR="00F71640" w:rsidRPr="00D851E2" w:rsidRDefault="00FE2C90" w:rsidP="00FE2C90">
      <w:pPr>
        <w:rPr>
          <w:rFonts w:cstheme="minorHAnsi"/>
          <w:sz w:val="20"/>
          <w:szCs w:val="20"/>
        </w:rPr>
      </w:pPr>
      <w:r w:rsidRPr="00D851E2">
        <w:rPr>
          <w:rFonts w:cstheme="minorHAnsi"/>
          <w:sz w:val="20"/>
          <w:szCs w:val="20"/>
        </w:rPr>
        <w:t>Nisu dopuštene alternativne ponude.</w:t>
      </w:r>
    </w:p>
    <w:p w14:paraId="5CF96165" w14:textId="77777777" w:rsidR="007875D1" w:rsidRPr="00D851E2" w:rsidRDefault="007875D1" w:rsidP="00FE2C90">
      <w:pPr>
        <w:rPr>
          <w:rFonts w:cstheme="minorHAnsi"/>
          <w:sz w:val="20"/>
          <w:szCs w:val="20"/>
        </w:rPr>
      </w:pPr>
      <w:r w:rsidRPr="00D851E2">
        <w:rPr>
          <w:rFonts w:cstheme="minorHAnsi"/>
          <w:sz w:val="20"/>
          <w:szCs w:val="20"/>
        </w:rPr>
        <w:t xml:space="preserve">4.4. Cijena ponude   </w:t>
      </w:r>
    </w:p>
    <w:p w14:paraId="661A496A" w14:textId="2837AD9A" w:rsidR="007875D1" w:rsidRPr="00D851E2" w:rsidRDefault="007875D1" w:rsidP="00FE2C90">
      <w:pPr>
        <w:rPr>
          <w:rFonts w:cstheme="minorHAnsi"/>
          <w:sz w:val="20"/>
          <w:szCs w:val="20"/>
        </w:rPr>
      </w:pPr>
      <w:r w:rsidRPr="00D851E2">
        <w:rPr>
          <w:rFonts w:cstheme="minorHAnsi"/>
          <w:sz w:val="20"/>
          <w:szCs w:val="20"/>
        </w:rPr>
        <w:t xml:space="preserve">Ponuditelj dostavlja ponudu s cijenom, u </w:t>
      </w:r>
      <w:r w:rsidR="00283D22" w:rsidRPr="00D851E2">
        <w:rPr>
          <w:rFonts w:cstheme="minorHAnsi"/>
          <w:sz w:val="20"/>
          <w:szCs w:val="20"/>
        </w:rPr>
        <w:t>eurima</w:t>
      </w:r>
      <w:r w:rsidRPr="00D851E2">
        <w:rPr>
          <w:rFonts w:cstheme="minorHAnsi"/>
          <w:sz w:val="20"/>
          <w:szCs w:val="20"/>
        </w:rPr>
        <w:t>.</w:t>
      </w:r>
    </w:p>
    <w:p w14:paraId="32FE66D1" w14:textId="77777777" w:rsidR="008F261F" w:rsidRDefault="007875D1" w:rsidP="00FE2C90">
      <w:pPr>
        <w:rPr>
          <w:rFonts w:cstheme="minorHAnsi"/>
          <w:sz w:val="20"/>
          <w:szCs w:val="20"/>
        </w:rPr>
      </w:pPr>
      <w:r w:rsidRPr="00D851E2">
        <w:rPr>
          <w:rFonts w:cstheme="minorHAnsi"/>
          <w:sz w:val="20"/>
          <w:szCs w:val="20"/>
        </w:rPr>
        <w:t xml:space="preserve">Cijena ponude piše se brojkama. Cijena ponude izražava se za cjelokupni predmet nabave.  U cijenu ponude su uračunati svi troškovi i popusti, bez poreza na dodanu vrijednost, koji se iskazuje  zasebno iza cijene ponude.     </w:t>
      </w:r>
    </w:p>
    <w:p w14:paraId="197F4CAA" w14:textId="165416E1" w:rsidR="007875D1" w:rsidRPr="00D851E2" w:rsidRDefault="007875D1" w:rsidP="00FE2C90">
      <w:pPr>
        <w:rPr>
          <w:rFonts w:cstheme="minorHAnsi"/>
          <w:sz w:val="20"/>
          <w:szCs w:val="20"/>
        </w:rPr>
      </w:pPr>
      <w:r w:rsidRPr="00D851E2">
        <w:rPr>
          <w:rFonts w:cstheme="minorHAnsi"/>
          <w:sz w:val="20"/>
          <w:szCs w:val="20"/>
        </w:rPr>
        <w:t xml:space="preserve">    </w:t>
      </w:r>
    </w:p>
    <w:p w14:paraId="17DE1CC9" w14:textId="6A8EC57E" w:rsidR="00291365" w:rsidRPr="00291365" w:rsidRDefault="007875D1" w:rsidP="00291365">
      <w:pPr>
        <w:rPr>
          <w:rFonts w:ascii="Calibri" w:eastAsia="Calibri" w:hAnsi="Calibri" w:cs="Calibri"/>
          <w:i/>
          <w:sz w:val="20"/>
          <w:szCs w:val="20"/>
        </w:rPr>
      </w:pPr>
      <w:r w:rsidRPr="00D851E2">
        <w:rPr>
          <w:rFonts w:cstheme="minorHAnsi"/>
          <w:sz w:val="20"/>
          <w:szCs w:val="20"/>
        </w:rPr>
        <w:t xml:space="preserve">4.5. </w:t>
      </w:r>
      <w:r w:rsidR="00291365" w:rsidRPr="00291365">
        <w:rPr>
          <w:rFonts w:ascii="Calibri" w:eastAsia="Calibri" w:hAnsi="Calibri" w:cs="Calibri"/>
          <w:i/>
          <w:sz w:val="20"/>
          <w:szCs w:val="20"/>
        </w:rPr>
        <w:t xml:space="preserve"> </w:t>
      </w:r>
      <w:r w:rsidR="00291365" w:rsidRPr="00291365">
        <w:rPr>
          <w:rFonts w:ascii="Calibri" w:eastAsia="Calibri" w:hAnsi="Calibri" w:cs="Calibri"/>
          <w:iCs/>
          <w:sz w:val="20"/>
          <w:szCs w:val="20"/>
        </w:rPr>
        <w:t>Kriterij za odabir ponude</w:t>
      </w:r>
      <w:r w:rsidR="00291365" w:rsidRPr="00291365">
        <w:rPr>
          <w:rFonts w:ascii="Calibri" w:eastAsia="Calibri" w:hAnsi="Calibri" w:cs="Calibri"/>
          <w:i/>
          <w:sz w:val="20"/>
          <w:szCs w:val="20"/>
        </w:rPr>
        <w:t xml:space="preserve">        </w:t>
      </w:r>
    </w:p>
    <w:p w14:paraId="3F030278" w14:textId="77777777" w:rsidR="00291365" w:rsidRPr="00291365" w:rsidRDefault="00291365" w:rsidP="00291365">
      <w:pPr>
        <w:autoSpaceDE w:val="0"/>
        <w:autoSpaceDN w:val="0"/>
        <w:adjustRightInd w:val="0"/>
        <w:spacing w:after="120" w:line="240" w:lineRule="auto"/>
        <w:ind w:right="380"/>
        <w:jc w:val="both"/>
        <w:rPr>
          <w:rFonts w:ascii="Calibri" w:eastAsia="Times New Roman" w:hAnsi="Calibri" w:cs="ArialMT"/>
          <w:sz w:val="20"/>
          <w:szCs w:val="20"/>
          <w:lang w:eastAsia="sl-SI"/>
        </w:rPr>
      </w:pPr>
      <w:r w:rsidRPr="00291365">
        <w:rPr>
          <w:rFonts w:ascii="Calibri" w:eastAsia="Times New Roman" w:hAnsi="Calibri" w:cs="ArialMT"/>
          <w:sz w:val="20"/>
          <w:szCs w:val="20"/>
          <w:lang w:eastAsia="sl-SI"/>
        </w:rPr>
        <w:t xml:space="preserve">Kriterij odabira ponude je </w:t>
      </w:r>
      <w:r w:rsidRPr="00291365">
        <w:rPr>
          <w:rFonts w:ascii="Calibri" w:eastAsia="Times New Roman" w:hAnsi="Calibri" w:cs="ArialMT"/>
          <w:b/>
          <w:sz w:val="20"/>
          <w:szCs w:val="20"/>
          <w:lang w:eastAsia="sl-SI"/>
        </w:rPr>
        <w:t>ekonomski najpovoljnija ponuda (ENP)</w:t>
      </w:r>
      <w:r w:rsidRPr="00291365">
        <w:rPr>
          <w:rFonts w:ascii="Calibri" w:eastAsia="Times New Roman" w:hAnsi="Calibri" w:cs="ArialMT"/>
          <w:sz w:val="20"/>
          <w:szCs w:val="20"/>
          <w:lang w:eastAsia="sl-SI"/>
        </w:rPr>
        <w:t>.</w:t>
      </w:r>
    </w:p>
    <w:p w14:paraId="718278F4" w14:textId="77777777" w:rsidR="00291365" w:rsidRPr="00291365" w:rsidRDefault="00291365" w:rsidP="00291365">
      <w:pPr>
        <w:autoSpaceDE w:val="0"/>
        <w:autoSpaceDN w:val="0"/>
        <w:adjustRightInd w:val="0"/>
        <w:spacing w:after="120" w:line="240" w:lineRule="auto"/>
        <w:ind w:right="380"/>
        <w:jc w:val="both"/>
        <w:rPr>
          <w:rFonts w:ascii="Calibri" w:eastAsia="Times New Roman" w:hAnsi="Calibri" w:cs="ArialMT"/>
          <w:sz w:val="20"/>
          <w:szCs w:val="20"/>
          <w:lang w:eastAsia="sl-SI"/>
        </w:rPr>
      </w:pPr>
      <w:r w:rsidRPr="00291365">
        <w:rPr>
          <w:rFonts w:ascii="Calibri" w:eastAsia="Times New Roman" w:hAnsi="Calibri" w:cs="ArialMT"/>
          <w:sz w:val="20"/>
          <w:szCs w:val="20"/>
          <w:lang w:eastAsia="sl-SI"/>
        </w:rPr>
        <w:t>Naručitelj će primijeniti kriterij ekonomski najpovoljnije ponude na način da će između valjanih ponuda, odabrati ekonomski najpovoljniju ponudu za cjelokupni predmet nabave. Odabir najpovoljnije ponude izvršit će se uspoređivanjem iskazane cijene ponude i dodatnih kriterija odabira putem formule i tablice bodovanja.</w:t>
      </w:r>
    </w:p>
    <w:p w14:paraId="35670DCB" w14:textId="77777777" w:rsidR="00291365" w:rsidRPr="00291365" w:rsidRDefault="00291365" w:rsidP="00291365">
      <w:pPr>
        <w:autoSpaceDE w:val="0"/>
        <w:autoSpaceDN w:val="0"/>
        <w:adjustRightInd w:val="0"/>
        <w:spacing w:after="120" w:line="240" w:lineRule="auto"/>
        <w:ind w:right="380"/>
        <w:jc w:val="both"/>
        <w:rPr>
          <w:rFonts w:ascii="Calibri" w:eastAsia="Times New Roman" w:hAnsi="Calibri" w:cs="ArialMT"/>
          <w:sz w:val="20"/>
          <w:szCs w:val="20"/>
          <w:lang w:eastAsia="sl-SI"/>
        </w:rPr>
      </w:pPr>
      <w:r w:rsidRPr="00291365">
        <w:rPr>
          <w:rFonts w:ascii="Calibri" w:eastAsia="Times New Roman" w:hAnsi="Calibri" w:cs="ArialMT"/>
          <w:sz w:val="20"/>
          <w:szCs w:val="20"/>
          <w:lang w:eastAsia="sl-SI"/>
        </w:rPr>
        <w:t>Naručitelj osim cijene određuje i dodatne kriterije koji su povezani s predmetom nabave kako slijedi:</w:t>
      </w:r>
    </w:p>
    <w:tbl>
      <w:tblPr>
        <w:tblW w:w="4805" w:type="pct"/>
        <w:tblLook w:val="04A0" w:firstRow="1" w:lastRow="0" w:firstColumn="1" w:lastColumn="0" w:noHBand="0" w:noVBand="1"/>
      </w:tblPr>
      <w:tblGrid>
        <w:gridCol w:w="1126"/>
        <w:gridCol w:w="5527"/>
        <w:gridCol w:w="2046"/>
      </w:tblGrid>
      <w:tr w:rsidR="00291365" w:rsidRPr="00291365" w14:paraId="2FC47B3E" w14:textId="77777777">
        <w:trPr>
          <w:trHeight w:val="397"/>
        </w:trPr>
        <w:tc>
          <w:tcPr>
            <w:tcW w:w="647" w:type="pct"/>
            <w:tcBorders>
              <w:top w:val="single" w:sz="8" w:space="0" w:color="000000"/>
              <w:left w:val="single" w:sz="8" w:space="0" w:color="000000"/>
              <w:bottom w:val="single" w:sz="8" w:space="0" w:color="000000"/>
              <w:right w:val="nil"/>
            </w:tcBorders>
            <w:shd w:val="clear" w:color="auto" w:fill="B8CCE4"/>
            <w:vAlign w:val="center"/>
            <w:hideMark/>
          </w:tcPr>
          <w:p w14:paraId="4D8906FA" w14:textId="77777777" w:rsidR="00291365" w:rsidRPr="00291365" w:rsidRDefault="00291365" w:rsidP="00291365">
            <w:pPr>
              <w:spacing w:after="120" w:line="240" w:lineRule="auto"/>
              <w:jc w:val="center"/>
              <w:rPr>
                <w:rFonts w:ascii="Calibri" w:eastAsia="Times New Roman" w:hAnsi="Calibri" w:cs="Calibri"/>
                <w:b/>
                <w:sz w:val="20"/>
                <w:szCs w:val="20"/>
                <w:lang w:eastAsia="hr-HR"/>
              </w:rPr>
            </w:pPr>
            <w:r w:rsidRPr="00291365">
              <w:rPr>
                <w:rFonts w:ascii="Calibri" w:eastAsia="Times New Roman" w:hAnsi="Calibri" w:cs="Calibri"/>
                <w:b/>
                <w:sz w:val="20"/>
                <w:szCs w:val="20"/>
                <w:lang w:eastAsia="hr-HR"/>
              </w:rPr>
              <w:t>Red.broj</w:t>
            </w:r>
          </w:p>
        </w:tc>
        <w:tc>
          <w:tcPr>
            <w:tcW w:w="3177" w:type="pct"/>
            <w:tcBorders>
              <w:top w:val="single" w:sz="8" w:space="0" w:color="000000"/>
              <w:left w:val="single" w:sz="8" w:space="0" w:color="000000"/>
              <w:bottom w:val="single" w:sz="8" w:space="0" w:color="000000"/>
              <w:right w:val="nil"/>
            </w:tcBorders>
            <w:shd w:val="clear" w:color="auto" w:fill="B8CCE4"/>
            <w:vAlign w:val="center"/>
            <w:hideMark/>
          </w:tcPr>
          <w:p w14:paraId="1CDD83AF" w14:textId="77777777" w:rsidR="00291365" w:rsidRPr="00291365" w:rsidRDefault="00291365" w:rsidP="00291365">
            <w:pPr>
              <w:spacing w:after="120" w:line="240" w:lineRule="auto"/>
              <w:jc w:val="center"/>
              <w:rPr>
                <w:rFonts w:ascii="Calibri" w:eastAsia="Times New Roman" w:hAnsi="Calibri" w:cs="Calibri"/>
                <w:b/>
                <w:bCs/>
                <w:sz w:val="20"/>
                <w:szCs w:val="20"/>
                <w:lang w:eastAsia="hr-HR"/>
              </w:rPr>
            </w:pPr>
            <w:r w:rsidRPr="00291365">
              <w:rPr>
                <w:rFonts w:ascii="Calibri" w:eastAsia="Times New Roman" w:hAnsi="Calibri" w:cs="Calibri"/>
                <w:b/>
                <w:bCs/>
                <w:sz w:val="20"/>
                <w:szCs w:val="20"/>
                <w:lang w:eastAsia="hr-HR"/>
              </w:rPr>
              <w:t>Kriterij</w:t>
            </w:r>
          </w:p>
        </w:tc>
        <w:tc>
          <w:tcPr>
            <w:tcW w:w="1176" w:type="pct"/>
            <w:tcBorders>
              <w:top w:val="single" w:sz="8" w:space="0" w:color="000000"/>
              <w:left w:val="single" w:sz="8" w:space="0" w:color="000000"/>
              <w:bottom w:val="single" w:sz="8" w:space="0" w:color="000000"/>
              <w:right w:val="single" w:sz="8" w:space="0" w:color="000000"/>
            </w:tcBorders>
            <w:shd w:val="clear" w:color="auto" w:fill="B8CCE4"/>
            <w:vAlign w:val="center"/>
            <w:hideMark/>
          </w:tcPr>
          <w:p w14:paraId="79118266" w14:textId="77777777" w:rsidR="00291365" w:rsidRPr="00291365" w:rsidRDefault="00291365" w:rsidP="00291365">
            <w:pPr>
              <w:spacing w:after="120" w:line="240" w:lineRule="auto"/>
              <w:jc w:val="center"/>
              <w:rPr>
                <w:rFonts w:ascii="Calibri" w:eastAsia="Times New Roman" w:hAnsi="Calibri" w:cs="Calibri"/>
                <w:b/>
                <w:bCs/>
                <w:sz w:val="20"/>
                <w:szCs w:val="20"/>
                <w:lang w:eastAsia="hr-HR"/>
              </w:rPr>
            </w:pPr>
            <w:r w:rsidRPr="00291365">
              <w:rPr>
                <w:rFonts w:ascii="Calibri" w:eastAsia="Times New Roman" w:hAnsi="Calibri" w:cs="Calibri"/>
                <w:b/>
                <w:bCs/>
                <w:sz w:val="20"/>
                <w:szCs w:val="20"/>
                <w:lang w:eastAsia="hr-HR"/>
              </w:rPr>
              <w:t>Broj bodova</w:t>
            </w:r>
          </w:p>
        </w:tc>
      </w:tr>
      <w:tr w:rsidR="00291365" w:rsidRPr="00291365" w14:paraId="2499011A" w14:textId="77777777">
        <w:trPr>
          <w:trHeight w:val="397"/>
        </w:trPr>
        <w:tc>
          <w:tcPr>
            <w:tcW w:w="647" w:type="pct"/>
            <w:tcBorders>
              <w:top w:val="nil"/>
              <w:left w:val="single" w:sz="8" w:space="0" w:color="000000"/>
              <w:bottom w:val="single" w:sz="8" w:space="0" w:color="000000"/>
              <w:right w:val="nil"/>
            </w:tcBorders>
            <w:vAlign w:val="center"/>
            <w:hideMark/>
          </w:tcPr>
          <w:p w14:paraId="1FB8BA7D" w14:textId="77777777" w:rsidR="00291365" w:rsidRPr="00291365" w:rsidRDefault="00291365" w:rsidP="00291365">
            <w:pPr>
              <w:spacing w:after="120" w:line="240" w:lineRule="auto"/>
              <w:jc w:val="center"/>
              <w:rPr>
                <w:rFonts w:ascii="Calibri" w:eastAsia="Times New Roman" w:hAnsi="Calibri" w:cs="Calibri"/>
                <w:color w:val="000000"/>
                <w:sz w:val="20"/>
                <w:szCs w:val="20"/>
                <w:lang w:eastAsia="hr-HR"/>
              </w:rPr>
            </w:pPr>
            <w:r w:rsidRPr="00291365">
              <w:rPr>
                <w:rFonts w:ascii="Calibri" w:eastAsia="Times New Roman" w:hAnsi="Calibri" w:cs="Calibri"/>
                <w:color w:val="000000"/>
                <w:sz w:val="20"/>
                <w:szCs w:val="20"/>
                <w:lang w:eastAsia="hr-HR"/>
              </w:rPr>
              <w:t>1.</w:t>
            </w:r>
          </w:p>
        </w:tc>
        <w:tc>
          <w:tcPr>
            <w:tcW w:w="3177" w:type="pct"/>
            <w:tcBorders>
              <w:top w:val="nil"/>
              <w:left w:val="single" w:sz="8" w:space="0" w:color="000000"/>
              <w:bottom w:val="single" w:sz="8" w:space="0" w:color="000000"/>
              <w:right w:val="nil"/>
            </w:tcBorders>
            <w:vAlign w:val="center"/>
            <w:hideMark/>
          </w:tcPr>
          <w:p w14:paraId="0CD71366" w14:textId="77777777" w:rsidR="00291365" w:rsidRPr="00291365" w:rsidRDefault="00291365" w:rsidP="00291365">
            <w:pPr>
              <w:spacing w:after="120" w:line="240" w:lineRule="auto"/>
              <w:jc w:val="both"/>
              <w:rPr>
                <w:rFonts w:ascii="Calibri" w:eastAsia="Times New Roman" w:hAnsi="Calibri" w:cs="Calibri"/>
                <w:color w:val="000000"/>
                <w:sz w:val="20"/>
                <w:szCs w:val="20"/>
                <w:lang w:eastAsia="hr-HR"/>
              </w:rPr>
            </w:pPr>
            <w:r w:rsidRPr="00291365">
              <w:rPr>
                <w:rFonts w:ascii="Calibri" w:eastAsia="Times New Roman" w:hAnsi="Calibri" w:cs="Calibri"/>
                <w:color w:val="000000"/>
                <w:sz w:val="20"/>
                <w:szCs w:val="20"/>
                <w:lang w:eastAsia="hr-HR"/>
              </w:rPr>
              <w:t>Cijena ponude</w:t>
            </w:r>
          </w:p>
        </w:tc>
        <w:tc>
          <w:tcPr>
            <w:tcW w:w="1176" w:type="pct"/>
            <w:tcBorders>
              <w:top w:val="nil"/>
              <w:left w:val="single" w:sz="8" w:space="0" w:color="000000"/>
              <w:bottom w:val="single" w:sz="8" w:space="0" w:color="000000"/>
              <w:right w:val="single" w:sz="8" w:space="0" w:color="000000"/>
            </w:tcBorders>
            <w:vAlign w:val="center"/>
            <w:hideMark/>
          </w:tcPr>
          <w:p w14:paraId="320FD632" w14:textId="77777777" w:rsidR="00291365" w:rsidRPr="00291365" w:rsidRDefault="00291365" w:rsidP="00291365">
            <w:pPr>
              <w:spacing w:after="120" w:line="240" w:lineRule="auto"/>
              <w:jc w:val="center"/>
              <w:rPr>
                <w:rFonts w:ascii="Calibri" w:eastAsia="Times New Roman" w:hAnsi="Calibri" w:cs="Calibri"/>
                <w:color w:val="000000"/>
                <w:sz w:val="20"/>
                <w:szCs w:val="20"/>
                <w:lang w:eastAsia="hr-HR"/>
              </w:rPr>
            </w:pPr>
            <w:r w:rsidRPr="00291365">
              <w:rPr>
                <w:rFonts w:ascii="Calibri" w:eastAsia="Times New Roman" w:hAnsi="Calibri" w:cs="Calibri"/>
                <w:color w:val="000000"/>
                <w:sz w:val="20"/>
                <w:szCs w:val="20"/>
                <w:lang w:eastAsia="hr-HR"/>
              </w:rPr>
              <w:t>85</w:t>
            </w:r>
          </w:p>
        </w:tc>
      </w:tr>
      <w:tr w:rsidR="00291365" w:rsidRPr="00291365" w14:paraId="387EF491" w14:textId="77777777">
        <w:trPr>
          <w:trHeight w:val="397"/>
        </w:trPr>
        <w:tc>
          <w:tcPr>
            <w:tcW w:w="647" w:type="pct"/>
            <w:tcBorders>
              <w:top w:val="nil"/>
              <w:left w:val="single" w:sz="8" w:space="0" w:color="000000"/>
              <w:bottom w:val="single" w:sz="8" w:space="0" w:color="000000"/>
              <w:right w:val="nil"/>
            </w:tcBorders>
            <w:vAlign w:val="center"/>
            <w:hideMark/>
          </w:tcPr>
          <w:p w14:paraId="1CCBFA1F" w14:textId="77777777" w:rsidR="00291365" w:rsidRPr="00291365" w:rsidRDefault="00291365" w:rsidP="00291365">
            <w:pPr>
              <w:spacing w:after="120" w:line="240" w:lineRule="auto"/>
              <w:jc w:val="center"/>
              <w:rPr>
                <w:rFonts w:ascii="Calibri" w:eastAsia="Times New Roman" w:hAnsi="Calibri" w:cs="Calibri"/>
                <w:color w:val="000000"/>
                <w:sz w:val="20"/>
                <w:szCs w:val="20"/>
                <w:lang w:eastAsia="hr-HR"/>
              </w:rPr>
            </w:pPr>
            <w:r w:rsidRPr="00291365">
              <w:rPr>
                <w:rFonts w:ascii="Calibri" w:eastAsia="Times New Roman" w:hAnsi="Calibri" w:cs="Calibri"/>
                <w:color w:val="000000"/>
                <w:sz w:val="20"/>
                <w:szCs w:val="20"/>
                <w:lang w:eastAsia="hr-HR"/>
              </w:rPr>
              <w:t>2.</w:t>
            </w:r>
          </w:p>
        </w:tc>
        <w:tc>
          <w:tcPr>
            <w:tcW w:w="3177" w:type="pct"/>
            <w:tcBorders>
              <w:top w:val="nil"/>
              <w:left w:val="single" w:sz="8" w:space="0" w:color="000000"/>
              <w:bottom w:val="single" w:sz="8" w:space="0" w:color="000000"/>
              <w:right w:val="nil"/>
            </w:tcBorders>
            <w:vAlign w:val="center"/>
            <w:hideMark/>
          </w:tcPr>
          <w:p w14:paraId="5847292A" w14:textId="77777777" w:rsidR="00291365" w:rsidRPr="00291365" w:rsidRDefault="00291365" w:rsidP="00291365">
            <w:pPr>
              <w:spacing w:after="120" w:line="240" w:lineRule="auto"/>
              <w:jc w:val="both"/>
              <w:rPr>
                <w:rFonts w:ascii="Calibri" w:eastAsia="Times New Roman" w:hAnsi="Calibri" w:cs="Calibri"/>
                <w:color w:val="000000"/>
                <w:sz w:val="20"/>
                <w:szCs w:val="20"/>
                <w:lang w:eastAsia="hr-HR"/>
              </w:rPr>
            </w:pPr>
            <w:r w:rsidRPr="00291365">
              <w:rPr>
                <w:rFonts w:ascii="Calibri" w:eastAsia="Times New Roman" w:hAnsi="Calibri" w:cs="Calibri"/>
                <w:color w:val="000000"/>
                <w:sz w:val="20"/>
                <w:szCs w:val="20"/>
                <w:lang w:eastAsia="hr-HR"/>
              </w:rPr>
              <w:t>Dodatno trajanje razdoblja odgovornosti za nedostatke</w:t>
            </w:r>
          </w:p>
        </w:tc>
        <w:tc>
          <w:tcPr>
            <w:tcW w:w="1176" w:type="pct"/>
            <w:tcBorders>
              <w:top w:val="nil"/>
              <w:left w:val="single" w:sz="8" w:space="0" w:color="000000"/>
              <w:bottom w:val="single" w:sz="8" w:space="0" w:color="000000"/>
              <w:right w:val="single" w:sz="8" w:space="0" w:color="000000"/>
            </w:tcBorders>
            <w:vAlign w:val="center"/>
            <w:hideMark/>
          </w:tcPr>
          <w:p w14:paraId="3D03090C" w14:textId="77777777" w:rsidR="00291365" w:rsidRPr="00291365" w:rsidRDefault="00291365" w:rsidP="00291365">
            <w:pPr>
              <w:spacing w:after="120" w:line="240" w:lineRule="auto"/>
              <w:jc w:val="center"/>
              <w:rPr>
                <w:rFonts w:ascii="Calibri" w:eastAsia="Times New Roman" w:hAnsi="Calibri" w:cs="Calibri"/>
                <w:color w:val="000000"/>
                <w:sz w:val="20"/>
                <w:szCs w:val="20"/>
                <w:lang w:eastAsia="hr-HR"/>
              </w:rPr>
            </w:pPr>
            <w:r w:rsidRPr="00291365">
              <w:rPr>
                <w:rFonts w:ascii="Calibri" w:eastAsia="Times New Roman" w:hAnsi="Calibri" w:cs="Calibri"/>
                <w:color w:val="000000"/>
                <w:sz w:val="20"/>
                <w:szCs w:val="20"/>
                <w:lang w:eastAsia="hr-HR"/>
              </w:rPr>
              <w:t>15</w:t>
            </w:r>
          </w:p>
        </w:tc>
      </w:tr>
      <w:tr w:rsidR="00291365" w:rsidRPr="00291365" w14:paraId="73B3D517" w14:textId="77777777">
        <w:trPr>
          <w:trHeight w:val="397"/>
        </w:trPr>
        <w:tc>
          <w:tcPr>
            <w:tcW w:w="3824" w:type="pct"/>
            <w:gridSpan w:val="2"/>
            <w:tcBorders>
              <w:top w:val="nil"/>
              <w:left w:val="single" w:sz="8" w:space="0" w:color="000000"/>
              <w:bottom w:val="single" w:sz="8" w:space="0" w:color="000000"/>
              <w:right w:val="nil"/>
            </w:tcBorders>
            <w:vAlign w:val="center"/>
            <w:hideMark/>
          </w:tcPr>
          <w:p w14:paraId="79792508" w14:textId="77777777" w:rsidR="00291365" w:rsidRPr="00291365" w:rsidRDefault="00291365" w:rsidP="00291365">
            <w:pPr>
              <w:spacing w:after="120" w:line="240" w:lineRule="auto"/>
              <w:jc w:val="both"/>
              <w:rPr>
                <w:rFonts w:ascii="Calibri" w:eastAsia="Times New Roman" w:hAnsi="Calibri" w:cs="Calibri"/>
                <w:b/>
                <w:bCs/>
                <w:color w:val="000000"/>
                <w:sz w:val="20"/>
                <w:szCs w:val="20"/>
                <w:lang w:eastAsia="hr-HR"/>
              </w:rPr>
            </w:pPr>
            <w:r w:rsidRPr="00291365">
              <w:rPr>
                <w:rFonts w:ascii="Calibri" w:eastAsia="Times New Roman" w:hAnsi="Calibri" w:cs="Calibri"/>
                <w:b/>
                <w:bCs/>
                <w:color w:val="000000"/>
                <w:sz w:val="20"/>
                <w:szCs w:val="20"/>
                <w:lang w:eastAsia="hr-HR"/>
              </w:rPr>
              <w:t>Maksimalni broj bodova</w:t>
            </w:r>
          </w:p>
        </w:tc>
        <w:tc>
          <w:tcPr>
            <w:tcW w:w="1176" w:type="pct"/>
            <w:tcBorders>
              <w:top w:val="nil"/>
              <w:left w:val="single" w:sz="8" w:space="0" w:color="000000"/>
              <w:bottom w:val="single" w:sz="8" w:space="0" w:color="000000"/>
              <w:right w:val="single" w:sz="8" w:space="0" w:color="000000"/>
            </w:tcBorders>
            <w:vAlign w:val="center"/>
            <w:hideMark/>
          </w:tcPr>
          <w:p w14:paraId="378E9340" w14:textId="77777777" w:rsidR="00291365" w:rsidRPr="00291365" w:rsidRDefault="00291365" w:rsidP="00291365">
            <w:pPr>
              <w:spacing w:after="120" w:line="240" w:lineRule="auto"/>
              <w:jc w:val="center"/>
              <w:rPr>
                <w:rFonts w:ascii="Calibri" w:eastAsia="Times New Roman" w:hAnsi="Calibri" w:cs="Calibri"/>
                <w:b/>
                <w:bCs/>
                <w:color w:val="000000"/>
                <w:sz w:val="20"/>
                <w:szCs w:val="20"/>
                <w:lang w:eastAsia="hr-HR"/>
              </w:rPr>
            </w:pPr>
            <w:r w:rsidRPr="00291365">
              <w:rPr>
                <w:rFonts w:ascii="Calibri" w:eastAsia="Times New Roman" w:hAnsi="Calibri" w:cs="Calibri"/>
                <w:b/>
                <w:bCs/>
                <w:color w:val="000000"/>
                <w:sz w:val="20"/>
                <w:szCs w:val="20"/>
                <w:lang w:eastAsia="hr-HR"/>
              </w:rPr>
              <w:t>100</w:t>
            </w:r>
          </w:p>
        </w:tc>
      </w:tr>
    </w:tbl>
    <w:p w14:paraId="5502C133" w14:textId="77777777" w:rsidR="00291365" w:rsidRPr="00291365" w:rsidRDefault="00291365" w:rsidP="00291365">
      <w:pPr>
        <w:autoSpaceDE w:val="0"/>
        <w:autoSpaceDN w:val="0"/>
        <w:adjustRightInd w:val="0"/>
        <w:spacing w:after="120" w:line="240" w:lineRule="auto"/>
        <w:ind w:right="380"/>
        <w:jc w:val="both"/>
        <w:rPr>
          <w:rFonts w:ascii="Calibri" w:eastAsia="Times New Roman" w:hAnsi="Calibri" w:cs="ArialMT"/>
          <w:b/>
          <w:sz w:val="20"/>
          <w:szCs w:val="20"/>
          <w:lang w:eastAsia="sl-SI"/>
        </w:rPr>
      </w:pPr>
    </w:p>
    <w:p w14:paraId="65BAA674" w14:textId="77777777" w:rsidR="00291365" w:rsidRPr="00291365" w:rsidRDefault="00291365" w:rsidP="00291365">
      <w:pPr>
        <w:autoSpaceDE w:val="0"/>
        <w:autoSpaceDN w:val="0"/>
        <w:adjustRightInd w:val="0"/>
        <w:spacing w:after="120" w:line="240" w:lineRule="auto"/>
        <w:ind w:right="380"/>
        <w:jc w:val="both"/>
        <w:rPr>
          <w:rFonts w:ascii="Calibri" w:eastAsia="Times New Roman" w:hAnsi="Calibri" w:cs="ArialMT"/>
          <w:sz w:val="20"/>
          <w:szCs w:val="20"/>
          <w:lang w:eastAsia="sl-SI"/>
        </w:rPr>
      </w:pPr>
      <w:r w:rsidRPr="00291365">
        <w:rPr>
          <w:rFonts w:ascii="Calibri" w:eastAsia="Times New Roman" w:hAnsi="Calibri" w:cs="ArialMT"/>
          <w:b/>
          <w:sz w:val="20"/>
          <w:szCs w:val="20"/>
          <w:lang w:eastAsia="sl-SI"/>
        </w:rPr>
        <w:t>Najpovoljnijom ponudom smatrati će se ona ponuda koja nakon bodovanja ostvari najveći broj bodova, a prethodno je utvrđena prihvatljivom</w:t>
      </w:r>
      <w:r w:rsidRPr="00291365">
        <w:rPr>
          <w:rFonts w:ascii="Calibri" w:eastAsia="Times New Roman" w:hAnsi="Calibri" w:cs="ArialMT"/>
          <w:sz w:val="20"/>
          <w:szCs w:val="20"/>
          <w:lang w:eastAsia="sl-SI"/>
        </w:rPr>
        <w:t>.</w:t>
      </w:r>
    </w:p>
    <w:tbl>
      <w:tblPr>
        <w:tblStyle w:val="GridTable1Light31"/>
        <w:tblW w:w="0" w:type="auto"/>
        <w:tblInd w:w="0" w:type="dxa"/>
        <w:tblLook w:val="04A0" w:firstRow="1" w:lastRow="0" w:firstColumn="1" w:lastColumn="0" w:noHBand="0" w:noVBand="1"/>
      </w:tblPr>
      <w:tblGrid>
        <w:gridCol w:w="8642"/>
      </w:tblGrid>
      <w:tr w:rsidR="00291365" w:rsidRPr="00291365" w14:paraId="7BE4277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2" w:type="dxa"/>
            <w:tcBorders>
              <w:top w:val="single" w:sz="4" w:space="0" w:color="999999"/>
              <w:left w:val="single" w:sz="4" w:space="0" w:color="999999"/>
              <w:right w:val="single" w:sz="4" w:space="0" w:color="999999"/>
            </w:tcBorders>
            <w:shd w:val="clear" w:color="auto" w:fill="B8CCE4"/>
            <w:hideMark/>
          </w:tcPr>
          <w:p w14:paraId="4490A3AE" w14:textId="77777777" w:rsidR="00291365" w:rsidRPr="00291365" w:rsidRDefault="00291365" w:rsidP="00291365">
            <w:pPr>
              <w:ind w:right="309"/>
              <w:jc w:val="center"/>
              <w:rPr>
                <w:rFonts w:cs="Calibri"/>
                <w:i/>
                <w:szCs w:val="20"/>
                <w:lang w:eastAsia="sl-SI"/>
              </w:rPr>
            </w:pPr>
            <w:r w:rsidRPr="00291365">
              <w:rPr>
                <w:rFonts w:cs="Calibri"/>
                <w:i/>
                <w:szCs w:val="20"/>
                <w:lang w:eastAsia="sl-SI"/>
              </w:rPr>
              <w:lastRenderedPageBreak/>
              <w:t xml:space="preserve">UKUPAN BROJ BODOVA = broj bodova za Cijenu ponude + broj bodova za Dodatno trajanje razdoblja odgovornosti za nedostatke </w:t>
            </w:r>
          </w:p>
        </w:tc>
      </w:tr>
    </w:tbl>
    <w:p w14:paraId="7ACC1271" w14:textId="77777777" w:rsidR="00291365" w:rsidRPr="00291365" w:rsidRDefault="00291365" w:rsidP="00291365">
      <w:pPr>
        <w:spacing w:after="120" w:line="276" w:lineRule="auto"/>
        <w:jc w:val="both"/>
        <w:rPr>
          <w:rFonts w:ascii="Calibri" w:eastAsia="Times New Roman" w:hAnsi="Calibri" w:cs="Calibri"/>
          <w:sz w:val="20"/>
        </w:rPr>
      </w:pPr>
    </w:p>
    <w:p w14:paraId="01EC7B0E" w14:textId="77777777" w:rsidR="00291365" w:rsidRPr="00291365" w:rsidRDefault="00291365" w:rsidP="00291365">
      <w:pPr>
        <w:spacing w:before="120" w:after="120" w:line="240" w:lineRule="auto"/>
        <w:ind w:right="282"/>
        <w:jc w:val="both"/>
        <w:rPr>
          <w:rFonts w:ascii="Calibri" w:eastAsia="Times New Roman" w:hAnsi="Calibri" w:cs="ArialMT"/>
          <w:sz w:val="20"/>
          <w:szCs w:val="20"/>
          <w:lang w:eastAsia="sl-SI"/>
        </w:rPr>
      </w:pPr>
      <w:r w:rsidRPr="00291365">
        <w:rPr>
          <w:rFonts w:ascii="Calibri" w:eastAsia="Times New Roman" w:hAnsi="Calibri" w:cs="Calibri"/>
          <w:sz w:val="20"/>
          <w:szCs w:val="20"/>
          <w:lang w:eastAsia="sl-SI"/>
        </w:rPr>
        <w:t>U slučaju više ponuda s istim brojem bodova, ugovor će biti dodijeljen ponudi koja je zaprimljena ranije.</w:t>
      </w:r>
    </w:p>
    <w:p w14:paraId="68398141" w14:textId="77777777" w:rsidR="00291365" w:rsidRPr="00291365" w:rsidRDefault="00291365" w:rsidP="00291365">
      <w:pPr>
        <w:spacing w:before="120" w:after="120" w:line="240" w:lineRule="auto"/>
        <w:ind w:right="282"/>
        <w:jc w:val="both"/>
        <w:rPr>
          <w:rFonts w:ascii="Calibri" w:eastAsia="Times New Roman" w:hAnsi="Calibri" w:cs="Calibri"/>
          <w:b/>
          <w:sz w:val="20"/>
          <w:szCs w:val="20"/>
          <w:lang w:eastAsia="sl-SI"/>
        </w:rPr>
      </w:pPr>
    </w:p>
    <w:p w14:paraId="01208B29" w14:textId="77777777" w:rsidR="00291365" w:rsidRPr="00291365" w:rsidRDefault="00291365" w:rsidP="00291365">
      <w:pPr>
        <w:numPr>
          <w:ilvl w:val="0"/>
          <w:numId w:val="18"/>
        </w:numPr>
        <w:pBdr>
          <w:top w:val="single" w:sz="4" w:space="1" w:color="auto"/>
          <w:left w:val="single" w:sz="4" w:space="4" w:color="auto"/>
          <w:bottom w:val="single" w:sz="4" w:space="1" w:color="auto"/>
          <w:right w:val="single" w:sz="4" w:space="4" w:color="auto"/>
        </w:pBdr>
        <w:shd w:val="clear" w:color="auto" w:fill="002060"/>
        <w:spacing w:after="0" w:line="240" w:lineRule="auto"/>
        <w:ind w:left="284" w:right="283" w:hanging="284"/>
        <w:contextualSpacing/>
        <w:jc w:val="both"/>
        <w:rPr>
          <w:rFonts w:ascii="Calibri" w:eastAsia="Times New Roman" w:hAnsi="Calibri" w:cs="Calibri"/>
          <w:b/>
          <w:sz w:val="20"/>
          <w:szCs w:val="20"/>
          <w:lang w:eastAsia="sl-SI"/>
        </w:rPr>
      </w:pPr>
      <w:r w:rsidRPr="00291365">
        <w:rPr>
          <w:rFonts w:ascii="Calibri" w:eastAsia="Times New Roman" w:hAnsi="Calibri" w:cs="Calibri"/>
          <w:b/>
          <w:sz w:val="20"/>
          <w:szCs w:val="20"/>
          <w:lang w:eastAsia="sl-SI"/>
        </w:rPr>
        <w:t>Cijena ponude</w:t>
      </w:r>
    </w:p>
    <w:p w14:paraId="588767A1" w14:textId="77777777" w:rsidR="00291365" w:rsidRPr="00291365" w:rsidRDefault="00291365" w:rsidP="00291365">
      <w:pPr>
        <w:spacing w:before="120" w:after="120" w:line="240" w:lineRule="auto"/>
        <w:jc w:val="both"/>
        <w:rPr>
          <w:rFonts w:ascii="Calibri" w:eastAsia="Times New Roman" w:hAnsi="Calibri" w:cs="Calibri"/>
          <w:sz w:val="20"/>
          <w:szCs w:val="20"/>
          <w:lang w:eastAsia="sl-SI"/>
        </w:rPr>
      </w:pPr>
      <w:r w:rsidRPr="00291365">
        <w:rPr>
          <w:rFonts w:ascii="Calibri" w:eastAsia="Times New Roman" w:hAnsi="Calibri" w:cs="Calibri"/>
          <w:sz w:val="20"/>
          <w:szCs w:val="20"/>
          <w:lang w:eastAsia="sl-SI"/>
        </w:rPr>
        <w:t>Naručitelj kao prvi kriterij određuje cijenu prihvatljive ponude, bez PDV - a.</w:t>
      </w:r>
    </w:p>
    <w:p w14:paraId="5D9F6D1F" w14:textId="77777777" w:rsidR="00291365" w:rsidRPr="00291365" w:rsidRDefault="00291365" w:rsidP="00291365">
      <w:pPr>
        <w:spacing w:before="120" w:after="120" w:line="240" w:lineRule="auto"/>
        <w:jc w:val="both"/>
        <w:rPr>
          <w:rFonts w:ascii="Calibri" w:eastAsia="Times New Roman" w:hAnsi="Calibri" w:cs="Calibri"/>
          <w:sz w:val="20"/>
          <w:szCs w:val="20"/>
          <w:lang w:eastAsia="sl-SI"/>
        </w:rPr>
      </w:pPr>
      <w:r w:rsidRPr="00291365">
        <w:rPr>
          <w:rFonts w:ascii="Calibri" w:eastAsia="Times New Roman" w:hAnsi="Calibri" w:cs="Calibri"/>
          <w:sz w:val="20"/>
          <w:szCs w:val="20"/>
          <w:lang w:eastAsia="sl-SI"/>
        </w:rPr>
        <w:t xml:space="preserve">Maksimalan broj bodova koje Ponuditelj može ostvariti u okviru kriterija cijene ponude je </w:t>
      </w:r>
      <w:r w:rsidRPr="00291365">
        <w:rPr>
          <w:rFonts w:ascii="Calibri" w:eastAsia="Times New Roman" w:hAnsi="Calibri" w:cs="Calibri"/>
          <w:b/>
          <w:sz w:val="20"/>
          <w:szCs w:val="20"/>
          <w:lang w:eastAsia="sl-SI"/>
        </w:rPr>
        <w:t>85 bodova</w:t>
      </w:r>
      <w:r w:rsidRPr="00291365">
        <w:rPr>
          <w:rFonts w:ascii="Calibri" w:eastAsia="Times New Roman" w:hAnsi="Calibri" w:cs="Calibri"/>
          <w:sz w:val="20"/>
          <w:szCs w:val="20"/>
          <w:lang w:eastAsia="sl-SI"/>
        </w:rPr>
        <w:t>.</w:t>
      </w:r>
    </w:p>
    <w:p w14:paraId="482A1734" w14:textId="77777777" w:rsidR="00291365" w:rsidRPr="00291365" w:rsidRDefault="00291365" w:rsidP="00291365">
      <w:pPr>
        <w:spacing w:before="120" w:after="120" w:line="240" w:lineRule="auto"/>
        <w:jc w:val="both"/>
        <w:rPr>
          <w:rFonts w:ascii="Calibri" w:eastAsia="Times New Roman" w:hAnsi="Calibri" w:cs="Calibri"/>
          <w:sz w:val="20"/>
          <w:szCs w:val="20"/>
          <w:lang w:eastAsia="sl-SI"/>
        </w:rPr>
      </w:pPr>
      <w:r w:rsidRPr="00291365">
        <w:rPr>
          <w:rFonts w:ascii="Calibri" w:eastAsia="Times New Roman" w:hAnsi="Calibri" w:cs="Calibri"/>
          <w:sz w:val="20"/>
          <w:szCs w:val="20"/>
          <w:lang w:eastAsia="sl-SI"/>
        </w:rPr>
        <w:t xml:space="preserve">Ponuditelj čija je cijena prihvatljive ponude najniža ostvarit će maksimalan broj bodova. Bodovne vrijednosti ponuda drugih ponuditelja će se određivati korištenjem sljedeće formule: </w:t>
      </w:r>
    </w:p>
    <w:p w14:paraId="11C8F0AC" w14:textId="77777777" w:rsidR="00291365" w:rsidRPr="00291365" w:rsidRDefault="00291365" w:rsidP="00291365">
      <w:pPr>
        <w:pBdr>
          <w:top w:val="single" w:sz="4" w:space="0" w:color="auto"/>
          <w:left w:val="single" w:sz="4" w:space="4" w:color="auto"/>
          <w:bottom w:val="single" w:sz="4" w:space="1" w:color="auto"/>
          <w:right w:val="single" w:sz="4" w:space="4" w:color="auto"/>
        </w:pBdr>
        <w:spacing w:before="120" w:after="120" w:line="240" w:lineRule="auto"/>
        <w:ind w:right="283"/>
        <w:jc w:val="center"/>
        <w:rPr>
          <w:rFonts w:ascii="Calibri" w:eastAsia="Times New Roman" w:hAnsi="Calibri" w:cs="Calibri"/>
          <w:b/>
          <w:sz w:val="20"/>
          <w:szCs w:val="20"/>
          <w:lang w:eastAsia="sl-SI"/>
        </w:rPr>
      </w:pPr>
      <w:r w:rsidRPr="00291365">
        <w:rPr>
          <w:rFonts w:ascii="Calibri" w:eastAsia="Times New Roman" w:hAnsi="Calibri" w:cs="Calibri"/>
          <w:b/>
          <w:sz w:val="20"/>
          <w:szCs w:val="20"/>
          <w:lang w:eastAsia="sl-SI"/>
        </w:rPr>
        <w:t>broj bodova = najniža cijena ponude / ponuđena cijena ponude * 85</w:t>
      </w:r>
    </w:p>
    <w:p w14:paraId="64C5B499" w14:textId="77777777" w:rsidR="00291365" w:rsidRPr="00291365" w:rsidRDefault="00291365" w:rsidP="00291365">
      <w:pPr>
        <w:spacing w:before="120" w:after="120" w:line="240" w:lineRule="auto"/>
        <w:jc w:val="both"/>
        <w:rPr>
          <w:rFonts w:ascii="Calibri" w:eastAsia="Times New Roman" w:hAnsi="Calibri" w:cs="Calibri"/>
          <w:sz w:val="20"/>
          <w:szCs w:val="20"/>
          <w:lang w:eastAsia="sl-SI"/>
        </w:rPr>
      </w:pPr>
      <w:r w:rsidRPr="00291365">
        <w:rPr>
          <w:rFonts w:ascii="Calibri" w:eastAsia="Times New Roman" w:hAnsi="Calibri" w:cs="ArialMT"/>
          <w:sz w:val="20"/>
          <w:szCs w:val="20"/>
          <w:lang w:eastAsia="sl-SI"/>
        </w:rPr>
        <w:t>Vrijednost se zaokružuje na dvije decimale.</w:t>
      </w:r>
    </w:p>
    <w:p w14:paraId="0FAE41AE" w14:textId="77777777" w:rsidR="00291365" w:rsidRPr="00291365" w:rsidRDefault="00291365" w:rsidP="00291365">
      <w:pPr>
        <w:spacing w:before="120" w:after="120" w:line="240" w:lineRule="auto"/>
        <w:jc w:val="both"/>
        <w:rPr>
          <w:rFonts w:ascii="Calibri" w:eastAsia="Times New Roman" w:hAnsi="Calibri" w:cs="Calibri"/>
          <w:b/>
          <w:sz w:val="20"/>
          <w:szCs w:val="20"/>
          <w:lang w:eastAsia="sl-SI"/>
        </w:rPr>
      </w:pPr>
      <w:r w:rsidRPr="00291365">
        <w:rPr>
          <w:rFonts w:ascii="Calibri" w:eastAsia="Times New Roman" w:hAnsi="Calibri" w:cs="Calibri"/>
          <w:sz w:val="20"/>
          <w:szCs w:val="20"/>
          <w:lang w:eastAsia="sl-SI"/>
        </w:rPr>
        <w:t>Naručitelj će preuzeti iznos cijene ponude prema Troškovniku odnosno Ponudbenom listu.</w:t>
      </w:r>
    </w:p>
    <w:p w14:paraId="2B1A597F" w14:textId="77777777" w:rsidR="00291365" w:rsidRPr="00291365" w:rsidRDefault="00291365" w:rsidP="00291365">
      <w:pPr>
        <w:numPr>
          <w:ilvl w:val="0"/>
          <w:numId w:val="18"/>
        </w:numPr>
        <w:pBdr>
          <w:top w:val="single" w:sz="4" w:space="1" w:color="auto"/>
          <w:left w:val="single" w:sz="4" w:space="4" w:color="auto"/>
          <w:bottom w:val="single" w:sz="4" w:space="1" w:color="auto"/>
          <w:right w:val="single" w:sz="4" w:space="4" w:color="auto"/>
        </w:pBdr>
        <w:shd w:val="clear" w:color="auto" w:fill="002060"/>
        <w:spacing w:after="0" w:line="240" w:lineRule="auto"/>
        <w:ind w:left="284" w:right="283" w:hanging="284"/>
        <w:contextualSpacing/>
        <w:jc w:val="both"/>
        <w:rPr>
          <w:rFonts w:ascii="Calibri" w:eastAsia="Times New Roman" w:hAnsi="Calibri" w:cs="Calibri"/>
          <w:b/>
          <w:sz w:val="20"/>
          <w:szCs w:val="20"/>
          <w:lang w:eastAsia="sl-SI"/>
        </w:rPr>
      </w:pPr>
      <w:r w:rsidRPr="00291365">
        <w:rPr>
          <w:rFonts w:ascii="Calibri" w:eastAsia="Times New Roman" w:hAnsi="Calibri" w:cs="Calibri"/>
          <w:b/>
          <w:sz w:val="20"/>
          <w:szCs w:val="20"/>
          <w:lang w:eastAsia="sl-SI"/>
        </w:rPr>
        <w:t xml:space="preserve">Dodatno trajanje razdoblja odgovornosti za nedostatke </w:t>
      </w:r>
    </w:p>
    <w:p w14:paraId="2CE83A33" w14:textId="77777777" w:rsidR="00291365" w:rsidRPr="00291365" w:rsidRDefault="00291365" w:rsidP="00291365">
      <w:pPr>
        <w:spacing w:before="120" w:after="120" w:line="276" w:lineRule="auto"/>
        <w:ind w:right="283"/>
        <w:jc w:val="both"/>
        <w:rPr>
          <w:rFonts w:ascii="Calibri" w:eastAsia="Times New Roman" w:hAnsi="Calibri" w:cs="Arial"/>
          <w:sz w:val="20"/>
          <w:szCs w:val="20"/>
          <w:lang w:eastAsia="sl-SI"/>
        </w:rPr>
      </w:pPr>
      <w:r w:rsidRPr="00291365">
        <w:rPr>
          <w:rFonts w:ascii="Calibri" w:eastAsia="Times New Roman" w:hAnsi="Calibri" w:cs="Arial"/>
          <w:sz w:val="20"/>
          <w:szCs w:val="20"/>
          <w:lang w:eastAsia="sl-SI"/>
        </w:rPr>
        <w:t>Naručitelj kao drugi kriterij određuje dodatno trajanje razdoblja odgovornosti za nedostatke.</w:t>
      </w:r>
    </w:p>
    <w:p w14:paraId="640D80EE" w14:textId="77777777" w:rsidR="00291365" w:rsidRPr="00291365" w:rsidRDefault="00291365" w:rsidP="00291365">
      <w:pPr>
        <w:spacing w:before="120" w:after="120" w:line="276" w:lineRule="auto"/>
        <w:ind w:right="283"/>
        <w:jc w:val="both"/>
        <w:rPr>
          <w:rFonts w:ascii="Calibri" w:eastAsia="Times New Roman" w:hAnsi="Calibri" w:cs="Arial"/>
          <w:sz w:val="20"/>
          <w:szCs w:val="20"/>
          <w:lang w:eastAsia="sl-SI"/>
        </w:rPr>
      </w:pPr>
      <w:r w:rsidRPr="00291365">
        <w:rPr>
          <w:rFonts w:ascii="Calibri" w:eastAsia="Times New Roman" w:hAnsi="Calibri" w:cs="Arial"/>
          <w:sz w:val="20"/>
          <w:szCs w:val="20"/>
          <w:lang w:eastAsia="sl-SI"/>
        </w:rPr>
        <w:t xml:space="preserve">Maksimalan broj bodova koji ponuditelj može ostvariti u okviru ovog kriterija je </w:t>
      </w:r>
      <w:r w:rsidRPr="00291365">
        <w:rPr>
          <w:rFonts w:ascii="Calibri" w:eastAsia="Times New Roman" w:hAnsi="Calibri" w:cs="Arial"/>
          <w:b/>
          <w:sz w:val="20"/>
          <w:szCs w:val="20"/>
          <w:lang w:eastAsia="sl-SI"/>
        </w:rPr>
        <w:t>15 bodova</w:t>
      </w:r>
      <w:r w:rsidRPr="00291365">
        <w:rPr>
          <w:rFonts w:ascii="Calibri" w:eastAsia="Times New Roman" w:hAnsi="Calibri" w:cs="Arial"/>
          <w:sz w:val="20"/>
          <w:szCs w:val="20"/>
          <w:lang w:eastAsia="sl-SI"/>
        </w:rPr>
        <w:t>.</w:t>
      </w:r>
    </w:p>
    <w:p w14:paraId="75181275" w14:textId="77777777" w:rsidR="00291365" w:rsidRPr="00291365" w:rsidRDefault="00291365" w:rsidP="00291365">
      <w:pPr>
        <w:spacing w:before="120" w:after="120" w:line="240" w:lineRule="auto"/>
        <w:ind w:right="283"/>
        <w:jc w:val="both"/>
        <w:rPr>
          <w:rFonts w:ascii="Calibri" w:eastAsia="Times New Roman" w:hAnsi="Calibri" w:cs="Arial"/>
          <w:sz w:val="20"/>
          <w:szCs w:val="20"/>
          <w:lang w:eastAsia="sl-SI"/>
        </w:rPr>
      </w:pPr>
      <w:r w:rsidRPr="00291365">
        <w:rPr>
          <w:rFonts w:ascii="Calibri" w:eastAsia="Times New Roman" w:hAnsi="Calibri" w:cs="Arial"/>
          <w:sz w:val="20"/>
          <w:szCs w:val="20"/>
          <w:lang w:eastAsia="sl-SI"/>
        </w:rPr>
        <w:t xml:space="preserve">Ponuditelj može ponuditi dulje razdoblje odgovornosti za nedostatke radova (tč. 1)) od zakonom propisanog (do 3 god tj. treću, četvrtu i petu godinu.) što se boduje prema nižoj tablici:   </w:t>
      </w:r>
    </w:p>
    <w:tbl>
      <w:tblPr>
        <w:tblStyle w:val="Reetkatablice1"/>
        <w:tblW w:w="0" w:type="auto"/>
        <w:tblInd w:w="0" w:type="dxa"/>
        <w:tblLook w:val="04A0" w:firstRow="1" w:lastRow="0" w:firstColumn="1" w:lastColumn="0" w:noHBand="0" w:noVBand="1"/>
      </w:tblPr>
      <w:tblGrid>
        <w:gridCol w:w="3020"/>
        <w:gridCol w:w="3021"/>
        <w:gridCol w:w="3021"/>
      </w:tblGrid>
      <w:tr w:rsidR="00291365" w:rsidRPr="00291365" w14:paraId="1DD03732" w14:textId="77777777">
        <w:trPr>
          <w:trHeight w:val="397"/>
        </w:trPr>
        <w:tc>
          <w:tcPr>
            <w:tcW w:w="3020" w:type="dxa"/>
            <w:vMerge w:val="restart"/>
            <w:tcBorders>
              <w:top w:val="single" w:sz="4" w:space="0" w:color="auto"/>
              <w:left w:val="single" w:sz="4" w:space="0" w:color="auto"/>
              <w:bottom w:val="single" w:sz="4" w:space="0" w:color="auto"/>
              <w:right w:val="single" w:sz="4" w:space="0" w:color="auto"/>
            </w:tcBorders>
            <w:shd w:val="clear" w:color="auto" w:fill="B8CCE4"/>
            <w:vAlign w:val="center"/>
            <w:hideMark/>
          </w:tcPr>
          <w:p w14:paraId="37891734" w14:textId="77777777" w:rsidR="00291365" w:rsidRPr="00291365" w:rsidRDefault="00291365" w:rsidP="00291365">
            <w:pPr>
              <w:jc w:val="center"/>
              <w:rPr>
                <w:rFonts w:ascii="Calibri" w:hAnsi="Calibri"/>
                <w:b/>
                <w:lang w:eastAsia="sl-SI"/>
              </w:rPr>
            </w:pPr>
            <w:r w:rsidRPr="00291365">
              <w:rPr>
                <w:rFonts w:ascii="Calibri" w:eastAsia="Calibri" w:hAnsi="Calibri" w:cs="Times New Roman"/>
                <w:b/>
                <w:lang w:eastAsia="sl-SI"/>
              </w:rPr>
              <w:t>Dodatno trajanje razdoblja odgovornosti za nedostatke (od zakonom propisanog)</w:t>
            </w:r>
          </w:p>
        </w:tc>
        <w:tc>
          <w:tcPr>
            <w:tcW w:w="3021" w:type="dxa"/>
            <w:tcBorders>
              <w:top w:val="single" w:sz="4" w:space="0" w:color="auto"/>
              <w:left w:val="single" w:sz="4" w:space="0" w:color="auto"/>
              <w:bottom w:val="single" w:sz="4" w:space="0" w:color="auto"/>
              <w:right w:val="single" w:sz="4" w:space="0" w:color="auto"/>
            </w:tcBorders>
            <w:vAlign w:val="center"/>
            <w:hideMark/>
          </w:tcPr>
          <w:p w14:paraId="214BF3BE" w14:textId="77777777" w:rsidR="00291365" w:rsidRPr="00291365" w:rsidRDefault="00291365" w:rsidP="00291365">
            <w:pPr>
              <w:jc w:val="center"/>
              <w:rPr>
                <w:rFonts w:ascii="Calibri" w:eastAsia="Calibri" w:hAnsi="Calibri" w:cs="Times New Roman"/>
                <w:lang w:eastAsia="sl-SI"/>
              </w:rPr>
            </w:pPr>
            <w:r w:rsidRPr="00291365">
              <w:rPr>
                <w:rFonts w:ascii="Calibri" w:eastAsia="Calibri" w:hAnsi="Calibri" w:cs="Times New Roman"/>
                <w:lang w:eastAsia="sl-SI"/>
              </w:rPr>
              <w:t>3. godina (ukupno 3 godine trajanja odgovornosti za nedostatke)</w:t>
            </w:r>
          </w:p>
        </w:tc>
        <w:tc>
          <w:tcPr>
            <w:tcW w:w="3021" w:type="dxa"/>
            <w:tcBorders>
              <w:top w:val="single" w:sz="4" w:space="0" w:color="auto"/>
              <w:left w:val="single" w:sz="4" w:space="0" w:color="auto"/>
              <w:bottom w:val="single" w:sz="4" w:space="0" w:color="auto"/>
              <w:right w:val="single" w:sz="4" w:space="0" w:color="auto"/>
            </w:tcBorders>
            <w:vAlign w:val="center"/>
            <w:hideMark/>
          </w:tcPr>
          <w:p w14:paraId="79D28F4B" w14:textId="77777777" w:rsidR="00291365" w:rsidRPr="00291365" w:rsidRDefault="00291365" w:rsidP="00291365">
            <w:pPr>
              <w:jc w:val="center"/>
              <w:rPr>
                <w:rFonts w:ascii="Calibri" w:eastAsia="Calibri" w:hAnsi="Calibri" w:cs="Times New Roman"/>
                <w:lang w:eastAsia="sl-SI"/>
              </w:rPr>
            </w:pPr>
            <w:r w:rsidRPr="00291365">
              <w:rPr>
                <w:rFonts w:ascii="Calibri" w:eastAsia="Calibri" w:hAnsi="Calibri" w:cs="Times New Roman"/>
                <w:lang w:eastAsia="sl-SI"/>
              </w:rPr>
              <w:t>5 bodova</w:t>
            </w:r>
          </w:p>
        </w:tc>
      </w:tr>
      <w:tr w:rsidR="00291365" w:rsidRPr="00291365" w14:paraId="22822900" w14:textId="7777777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E231E2" w14:textId="77777777" w:rsidR="00291365" w:rsidRPr="00291365" w:rsidRDefault="00291365" w:rsidP="00291365">
            <w:pPr>
              <w:spacing w:after="0"/>
              <w:rPr>
                <w:rFonts w:ascii="Calibri" w:hAnsi="Calibri"/>
                <w:b/>
                <w:lang w:eastAsia="sl-SI"/>
              </w:rPr>
            </w:pPr>
          </w:p>
        </w:tc>
        <w:tc>
          <w:tcPr>
            <w:tcW w:w="3021" w:type="dxa"/>
            <w:tcBorders>
              <w:top w:val="single" w:sz="4" w:space="0" w:color="auto"/>
              <w:left w:val="single" w:sz="4" w:space="0" w:color="auto"/>
              <w:bottom w:val="single" w:sz="4" w:space="0" w:color="auto"/>
              <w:right w:val="single" w:sz="4" w:space="0" w:color="auto"/>
            </w:tcBorders>
            <w:vAlign w:val="center"/>
            <w:hideMark/>
          </w:tcPr>
          <w:p w14:paraId="1BA09833" w14:textId="77777777" w:rsidR="00291365" w:rsidRPr="00291365" w:rsidRDefault="00291365" w:rsidP="00291365">
            <w:pPr>
              <w:jc w:val="center"/>
              <w:rPr>
                <w:rFonts w:ascii="Calibri" w:eastAsia="Calibri" w:hAnsi="Calibri" w:cs="Times New Roman"/>
                <w:lang w:eastAsia="sl-SI"/>
              </w:rPr>
            </w:pPr>
            <w:r w:rsidRPr="00291365">
              <w:rPr>
                <w:rFonts w:ascii="Calibri" w:eastAsia="Calibri" w:hAnsi="Calibri" w:cs="Times New Roman"/>
                <w:lang w:eastAsia="sl-SI"/>
              </w:rPr>
              <w:t>4. godina (ukupno 4 godine trajanja odgovornosti za nedostatke)</w:t>
            </w:r>
          </w:p>
        </w:tc>
        <w:tc>
          <w:tcPr>
            <w:tcW w:w="3021" w:type="dxa"/>
            <w:tcBorders>
              <w:top w:val="single" w:sz="4" w:space="0" w:color="auto"/>
              <w:left w:val="single" w:sz="4" w:space="0" w:color="auto"/>
              <w:bottom w:val="single" w:sz="4" w:space="0" w:color="auto"/>
              <w:right w:val="single" w:sz="4" w:space="0" w:color="auto"/>
            </w:tcBorders>
            <w:vAlign w:val="center"/>
            <w:hideMark/>
          </w:tcPr>
          <w:p w14:paraId="7AFBA1FC" w14:textId="77777777" w:rsidR="00291365" w:rsidRPr="00291365" w:rsidRDefault="00291365" w:rsidP="00291365">
            <w:pPr>
              <w:jc w:val="center"/>
              <w:rPr>
                <w:rFonts w:ascii="Calibri" w:eastAsia="Calibri" w:hAnsi="Calibri" w:cs="Times New Roman"/>
                <w:lang w:eastAsia="sl-SI"/>
              </w:rPr>
            </w:pPr>
            <w:r w:rsidRPr="00291365">
              <w:rPr>
                <w:rFonts w:ascii="Calibri" w:eastAsia="Calibri" w:hAnsi="Calibri" w:cs="Times New Roman"/>
                <w:lang w:eastAsia="sl-SI"/>
              </w:rPr>
              <w:t>10 bodova</w:t>
            </w:r>
          </w:p>
        </w:tc>
      </w:tr>
      <w:tr w:rsidR="00291365" w:rsidRPr="00291365" w14:paraId="7E2C1B9F" w14:textId="7777777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6BA091" w14:textId="77777777" w:rsidR="00291365" w:rsidRPr="00291365" w:rsidRDefault="00291365" w:rsidP="00291365">
            <w:pPr>
              <w:spacing w:after="0"/>
              <w:rPr>
                <w:rFonts w:ascii="Calibri" w:hAnsi="Calibri"/>
                <w:b/>
                <w:lang w:eastAsia="sl-SI"/>
              </w:rPr>
            </w:pPr>
          </w:p>
        </w:tc>
        <w:tc>
          <w:tcPr>
            <w:tcW w:w="3021" w:type="dxa"/>
            <w:tcBorders>
              <w:top w:val="single" w:sz="4" w:space="0" w:color="auto"/>
              <w:left w:val="single" w:sz="4" w:space="0" w:color="auto"/>
              <w:bottom w:val="single" w:sz="4" w:space="0" w:color="auto"/>
              <w:right w:val="single" w:sz="4" w:space="0" w:color="auto"/>
            </w:tcBorders>
            <w:vAlign w:val="center"/>
            <w:hideMark/>
          </w:tcPr>
          <w:p w14:paraId="19FBC407" w14:textId="77777777" w:rsidR="00291365" w:rsidRPr="00291365" w:rsidRDefault="00291365" w:rsidP="00291365">
            <w:pPr>
              <w:jc w:val="center"/>
              <w:rPr>
                <w:rFonts w:ascii="Calibri" w:eastAsia="Calibri" w:hAnsi="Calibri" w:cs="Times New Roman"/>
                <w:lang w:eastAsia="sl-SI"/>
              </w:rPr>
            </w:pPr>
            <w:r w:rsidRPr="00291365">
              <w:rPr>
                <w:rFonts w:ascii="Calibri" w:eastAsia="Calibri" w:hAnsi="Calibri" w:cs="Times New Roman"/>
                <w:lang w:eastAsia="sl-SI"/>
              </w:rPr>
              <w:t>5. godina (ukupno 5 godina trajanja odgovornosti za nedostatke)</w:t>
            </w:r>
          </w:p>
        </w:tc>
        <w:tc>
          <w:tcPr>
            <w:tcW w:w="3021" w:type="dxa"/>
            <w:tcBorders>
              <w:top w:val="single" w:sz="4" w:space="0" w:color="auto"/>
              <w:left w:val="single" w:sz="4" w:space="0" w:color="auto"/>
              <w:bottom w:val="single" w:sz="4" w:space="0" w:color="auto"/>
              <w:right w:val="single" w:sz="4" w:space="0" w:color="auto"/>
            </w:tcBorders>
            <w:vAlign w:val="center"/>
            <w:hideMark/>
          </w:tcPr>
          <w:p w14:paraId="6A9C0301" w14:textId="77777777" w:rsidR="00291365" w:rsidRPr="00291365" w:rsidRDefault="00291365" w:rsidP="00291365">
            <w:pPr>
              <w:jc w:val="center"/>
              <w:rPr>
                <w:rFonts w:ascii="Calibri" w:eastAsia="Calibri" w:hAnsi="Calibri" w:cs="Times New Roman"/>
                <w:lang w:eastAsia="sl-SI"/>
              </w:rPr>
            </w:pPr>
            <w:r w:rsidRPr="00291365">
              <w:rPr>
                <w:rFonts w:ascii="Calibri" w:eastAsia="Calibri" w:hAnsi="Calibri" w:cs="Times New Roman"/>
                <w:lang w:eastAsia="sl-SI"/>
              </w:rPr>
              <w:t>15 bodova</w:t>
            </w:r>
          </w:p>
        </w:tc>
      </w:tr>
    </w:tbl>
    <w:p w14:paraId="7D2C8FEE" w14:textId="77777777" w:rsidR="00291365" w:rsidRPr="00291365" w:rsidRDefault="00291365" w:rsidP="00291365">
      <w:pPr>
        <w:spacing w:after="120" w:line="240" w:lineRule="auto"/>
        <w:jc w:val="both"/>
        <w:rPr>
          <w:rFonts w:ascii="Calibri" w:eastAsia="Times New Roman" w:hAnsi="Calibri" w:cs="Calibri"/>
          <w:b/>
          <w:sz w:val="20"/>
          <w:szCs w:val="20"/>
          <w:lang w:eastAsia="sl-SI"/>
        </w:rPr>
      </w:pPr>
    </w:p>
    <w:p w14:paraId="319A9054" w14:textId="77777777" w:rsidR="00291365" w:rsidRPr="00291365" w:rsidRDefault="00291365" w:rsidP="00291365">
      <w:pPr>
        <w:spacing w:after="120" w:line="240" w:lineRule="auto"/>
        <w:ind w:right="425"/>
        <w:jc w:val="both"/>
        <w:rPr>
          <w:rFonts w:ascii="Calibri" w:eastAsia="Times New Roman" w:hAnsi="Calibri" w:cs="ArialMT"/>
          <w:color w:val="000000"/>
          <w:sz w:val="20"/>
          <w:szCs w:val="20"/>
          <w:lang w:eastAsia="sl-SI"/>
        </w:rPr>
      </w:pPr>
      <w:r w:rsidRPr="00291365">
        <w:rPr>
          <w:rFonts w:ascii="Calibri" w:eastAsia="Times New Roman" w:hAnsi="Calibri" w:cs="ArialMT"/>
          <w:color w:val="000000"/>
          <w:sz w:val="20"/>
          <w:szCs w:val="20"/>
          <w:lang w:eastAsia="sl-SI"/>
        </w:rPr>
        <w:t xml:space="preserve">Trajanje razdoblja odgovornosti za nedostatke Ponuditelj upisuje u </w:t>
      </w:r>
      <w:r w:rsidRPr="00291365">
        <w:rPr>
          <w:rFonts w:ascii="Calibri" w:eastAsia="Times New Roman" w:hAnsi="Calibri" w:cs="Calibri"/>
          <w:color w:val="3366FF"/>
          <w:sz w:val="20"/>
          <w:szCs w:val="20"/>
          <w:lang w:eastAsia="sl-SI"/>
        </w:rPr>
        <w:t>Obrazac 3: Dodatak ponudi</w:t>
      </w:r>
      <w:r w:rsidRPr="00291365">
        <w:rPr>
          <w:rFonts w:ascii="Calibri" w:eastAsia="Times New Roman" w:hAnsi="Calibri" w:cs="ArialMT"/>
          <w:color w:val="000000"/>
          <w:sz w:val="20"/>
          <w:szCs w:val="20"/>
          <w:lang w:eastAsia="sl-SI"/>
        </w:rPr>
        <w:t>.</w:t>
      </w:r>
    </w:p>
    <w:p w14:paraId="119FAB87" w14:textId="77777777" w:rsidR="00291365" w:rsidRPr="00291365" w:rsidRDefault="00291365" w:rsidP="00291365">
      <w:pPr>
        <w:spacing w:after="120" w:line="240" w:lineRule="auto"/>
        <w:ind w:right="425"/>
        <w:jc w:val="both"/>
        <w:rPr>
          <w:rFonts w:ascii="Calibri" w:eastAsia="Times New Roman" w:hAnsi="Calibri" w:cs="ArialMT"/>
          <w:color w:val="000000"/>
          <w:sz w:val="20"/>
          <w:szCs w:val="20"/>
          <w:lang w:eastAsia="sl-SI"/>
        </w:rPr>
      </w:pPr>
      <w:r w:rsidRPr="00291365">
        <w:rPr>
          <w:rFonts w:ascii="Calibri" w:eastAsia="Times New Roman" w:hAnsi="Calibri" w:cs="ArialMT"/>
          <w:color w:val="000000"/>
          <w:sz w:val="20"/>
          <w:szCs w:val="20"/>
          <w:lang w:eastAsia="sl-SI"/>
        </w:rPr>
        <w:t>Ukoliko Ponuditelj ne dostavi podatak o trajanju jamstva za otklanjanje nedostataka u jamstvenom roku smatrat će se da je ponudio minimalni zakonski jamstveni rok od 2 (dvije) godine.</w:t>
      </w:r>
    </w:p>
    <w:p w14:paraId="358418AF" w14:textId="77777777" w:rsidR="00291365" w:rsidRPr="00291365" w:rsidRDefault="00291365" w:rsidP="00291365">
      <w:pPr>
        <w:spacing w:before="120" w:after="120" w:line="276" w:lineRule="auto"/>
        <w:ind w:right="283"/>
        <w:jc w:val="both"/>
        <w:rPr>
          <w:rFonts w:ascii="Calibri" w:eastAsia="Times New Roman" w:hAnsi="Calibri" w:cs="Arial"/>
          <w:sz w:val="20"/>
          <w:szCs w:val="20"/>
          <w:lang w:eastAsia="sl-SI"/>
        </w:rPr>
      </w:pPr>
      <w:r w:rsidRPr="00291365">
        <w:rPr>
          <w:rFonts w:ascii="Calibri" w:eastAsia="Times New Roman" w:hAnsi="Calibri" w:cs="Arial"/>
          <w:sz w:val="20"/>
          <w:szCs w:val="20"/>
          <w:lang w:eastAsia="sl-SI"/>
        </w:rPr>
        <w:t>Ukoliko se nudi jamstveni rok duži od maksimalnog (5 (pet) godina), smatrat će se da je ponuđen maksimalni rok koji se uzima u obzir.</w:t>
      </w:r>
    </w:p>
    <w:p w14:paraId="64AA8206" w14:textId="77777777" w:rsidR="008F261F" w:rsidRPr="00D851E2" w:rsidRDefault="00291365" w:rsidP="008F261F">
      <w:pPr>
        <w:rPr>
          <w:rFonts w:cstheme="minorHAnsi"/>
          <w:sz w:val="20"/>
          <w:szCs w:val="20"/>
        </w:rPr>
      </w:pPr>
      <w:r w:rsidRPr="00291365">
        <w:rPr>
          <w:rFonts w:ascii="Calibri" w:eastAsia="Calibri" w:hAnsi="Calibri" w:cs="Calibri"/>
          <w:sz w:val="20"/>
          <w:szCs w:val="20"/>
        </w:rPr>
        <w:t xml:space="preserve"> </w:t>
      </w:r>
      <w:r w:rsidR="008F261F" w:rsidRPr="00D851E2">
        <w:rPr>
          <w:rFonts w:cstheme="minorHAnsi"/>
          <w:sz w:val="20"/>
          <w:szCs w:val="20"/>
        </w:rPr>
        <w:t xml:space="preserve">4.6. Jezik ponude         </w:t>
      </w:r>
    </w:p>
    <w:p w14:paraId="7C4B0601" w14:textId="77777777" w:rsidR="008F261F" w:rsidRPr="00D851E2" w:rsidRDefault="008F261F" w:rsidP="008F261F">
      <w:pPr>
        <w:rPr>
          <w:rFonts w:cstheme="minorHAnsi"/>
          <w:sz w:val="20"/>
          <w:szCs w:val="20"/>
        </w:rPr>
      </w:pPr>
      <w:r w:rsidRPr="00D851E2">
        <w:rPr>
          <w:rFonts w:cstheme="minorHAnsi"/>
          <w:sz w:val="20"/>
          <w:szCs w:val="20"/>
        </w:rPr>
        <w:t xml:space="preserve">Ponuda mora biti izrađena na hrvatskom jeziku i latiničnom pismu.   </w:t>
      </w:r>
    </w:p>
    <w:p w14:paraId="65324ECB" w14:textId="77777777" w:rsidR="008F261F" w:rsidRPr="00D851E2" w:rsidRDefault="008F261F" w:rsidP="008F261F">
      <w:pPr>
        <w:rPr>
          <w:rFonts w:cstheme="minorHAnsi"/>
          <w:sz w:val="20"/>
          <w:szCs w:val="20"/>
        </w:rPr>
      </w:pPr>
      <w:r w:rsidRPr="00D851E2">
        <w:rPr>
          <w:rFonts w:cstheme="minorHAnsi"/>
          <w:sz w:val="20"/>
          <w:szCs w:val="20"/>
        </w:rPr>
        <w:t xml:space="preserve">4.7. Rok valjanosti ponude         </w:t>
      </w:r>
    </w:p>
    <w:p w14:paraId="5605BA74" w14:textId="364AD402" w:rsidR="008F261F" w:rsidRPr="00D851E2" w:rsidRDefault="008F261F" w:rsidP="008F261F">
      <w:pPr>
        <w:rPr>
          <w:rFonts w:cstheme="minorHAnsi"/>
          <w:sz w:val="20"/>
          <w:szCs w:val="20"/>
        </w:rPr>
      </w:pPr>
      <w:r w:rsidRPr="00D851E2">
        <w:rPr>
          <w:rFonts w:cstheme="minorHAnsi"/>
          <w:sz w:val="20"/>
          <w:szCs w:val="20"/>
        </w:rPr>
        <w:t xml:space="preserve">Rok valjanosti ponude je </w:t>
      </w:r>
      <w:r w:rsidR="00C7752F">
        <w:rPr>
          <w:rFonts w:cstheme="minorHAnsi"/>
          <w:sz w:val="20"/>
          <w:szCs w:val="20"/>
        </w:rPr>
        <w:t>3</w:t>
      </w:r>
      <w:r w:rsidRPr="00D851E2">
        <w:rPr>
          <w:rFonts w:cstheme="minorHAnsi"/>
          <w:sz w:val="20"/>
          <w:szCs w:val="20"/>
        </w:rPr>
        <w:t>0 (</w:t>
      </w:r>
      <w:r w:rsidR="00C7752F">
        <w:rPr>
          <w:rFonts w:cstheme="minorHAnsi"/>
          <w:sz w:val="20"/>
          <w:szCs w:val="20"/>
        </w:rPr>
        <w:t>trideset</w:t>
      </w:r>
      <w:r w:rsidRPr="00D851E2">
        <w:rPr>
          <w:rFonts w:cstheme="minorHAnsi"/>
          <w:sz w:val="20"/>
          <w:szCs w:val="20"/>
        </w:rPr>
        <w:t>) dana od krajnjeg roka za dostavu ponuda.</w:t>
      </w:r>
    </w:p>
    <w:p w14:paraId="3D90FA02" w14:textId="77777777" w:rsidR="00291365" w:rsidRPr="00291365" w:rsidRDefault="00291365" w:rsidP="00291365">
      <w:pPr>
        <w:spacing w:line="256" w:lineRule="auto"/>
        <w:rPr>
          <w:rFonts w:ascii="Calibri" w:eastAsia="Calibri" w:hAnsi="Calibri" w:cs="Calibri"/>
          <w:sz w:val="20"/>
          <w:szCs w:val="20"/>
        </w:rPr>
      </w:pPr>
    </w:p>
    <w:p w14:paraId="7DD3FCAF" w14:textId="77777777" w:rsidR="00291365" w:rsidRPr="00291365" w:rsidRDefault="00291365" w:rsidP="00291365">
      <w:pPr>
        <w:spacing w:line="256" w:lineRule="auto"/>
        <w:rPr>
          <w:rFonts w:ascii="Calibri" w:eastAsia="Calibri" w:hAnsi="Calibri" w:cs="Calibri"/>
          <w:b/>
          <w:sz w:val="20"/>
          <w:szCs w:val="20"/>
        </w:rPr>
      </w:pPr>
      <w:r w:rsidRPr="00291365">
        <w:rPr>
          <w:rFonts w:ascii="Calibri" w:eastAsia="Calibri" w:hAnsi="Calibri" w:cs="Calibri"/>
          <w:b/>
          <w:sz w:val="20"/>
          <w:szCs w:val="20"/>
        </w:rPr>
        <w:t xml:space="preserve">5.  JAMSTVA           </w:t>
      </w:r>
    </w:p>
    <w:p w14:paraId="4891BD3C" w14:textId="77777777" w:rsidR="00291365" w:rsidRPr="00291365" w:rsidRDefault="00291365" w:rsidP="00291365">
      <w:pPr>
        <w:spacing w:line="256" w:lineRule="auto"/>
        <w:rPr>
          <w:rFonts w:ascii="Calibri" w:eastAsia="Calibri" w:hAnsi="Calibri" w:cs="Calibri"/>
          <w:iCs/>
          <w:sz w:val="20"/>
          <w:szCs w:val="20"/>
        </w:rPr>
      </w:pPr>
      <w:r w:rsidRPr="00291365">
        <w:rPr>
          <w:rFonts w:ascii="Calibri" w:eastAsia="Calibri" w:hAnsi="Calibri" w:cs="Calibri"/>
          <w:i/>
          <w:sz w:val="20"/>
          <w:szCs w:val="20"/>
        </w:rPr>
        <w:t xml:space="preserve">5.1. </w:t>
      </w:r>
      <w:r w:rsidRPr="00291365">
        <w:rPr>
          <w:rFonts w:ascii="Calibri" w:eastAsia="Calibri" w:hAnsi="Calibri" w:cs="Calibri"/>
          <w:iCs/>
          <w:sz w:val="20"/>
          <w:szCs w:val="20"/>
        </w:rPr>
        <w:t xml:space="preserve">Jamstvo za uredno ispunjenje ugovora za slučaj povrede ugovornih obveza </w:t>
      </w:r>
    </w:p>
    <w:p w14:paraId="1A1583C9" w14:textId="77777777" w:rsidR="00291365" w:rsidRDefault="00291365" w:rsidP="00291365">
      <w:pPr>
        <w:spacing w:line="276" w:lineRule="auto"/>
        <w:jc w:val="both"/>
        <w:rPr>
          <w:rFonts w:ascii="Calibri" w:eastAsia="Calibri" w:hAnsi="Calibri" w:cs="Calibri"/>
          <w:sz w:val="20"/>
          <w:szCs w:val="20"/>
        </w:rPr>
      </w:pPr>
      <w:r w:rsidRPr="00291365">
        <w:rPr>
          <w:rFonts w:ascii="Calibri" w:eastAsia="Calibri" w:hAnsi="Calibri" w:cs="Calibri"/>
          <w:sz w:val="20"/>
          <w:szCs w:val="20"/>
        </w:rPr>
        <w:lastRenderedPageBreak/>
        <w:t>Ponuditelj je obvezan uz ponudu priložiti pisanu Izjavu da će u roku od 8 (osam) dana od dana dostavljene Odluke o odabiru Naručitelju dostaviti bjanko zadužnicu (potvrđenu od javnog bilježnika) kao jamstvo za uredno ispunjenje ugovora  u visini od 10% (desetposto) ukupne vrijednosti. Izjavu je potrebno ovjeriti potpisom osobe ovlaštene za zastupanje ponuditelja i pečatom.</w:t>
      </w:r>
    </w:p>
    <w:p w14:paraId="7D7E878E" w14:textId="77777777" w:rsidR="008F261F" w:rsidRPr="00291365" w:rsidRDefault="008F261F" w:rsidP="00291365">
      <w:pPr>
        <w:spacing w:line="276" w:lineRule="auto"/>
        <w:jc w:val="both"/>
        <w:rPr>
          <w:rFonts w:ascii="Calibri" w:eastAsia="Calibri" w:hAnsi="Calibri" w:cs="Calibri"/>
          <w:sz w:val="20"/>
          <w:szCs w:val="20"/>
        </w:rPr>
      </w:pPr>
    </w:p>
    <w:p w14:paraId="466D7974" w14:textId="77777777" w:rsidR="00291365" w:rsidRPr="00291365" w:rsidRDefault="00291365" w:rsidP="00291365">
      <w:pPr>
        <w:spacing w:line="276" w:lineRule="auto"/>
        <w:jc w:val="both"/>
        <w:rPr>
          <w:rFonts w:ascii="Calibri" w:eastAsia="Calibri" w:hAnsi="Calibri" w:cs="Calibri"/>
          <w:sz w:val="20"/>
          <w:szCs w:val="20"/>
        </w:rPr>
      </w:pPr>
      <w:r w:rsidRPr="00291365">
        <w:rPr>
          <w:rFonts w:ascii="Calibri" w:eastAsia="Calibri" w:hAnsi="Calibri" w:cs="Calibri"/>
          <w:sz w:val="20"/>
          <w:szCs w:val="20"/>
        </w:rPr>
        <w:t>5.2. Jamstvo za otklanjanje nedostataka u jamstvenom roku</w:t>
      </w:r>
    </w:p>
    <w:p w14:paraId="59F63F4C" w14:textId="12A3A918" w:rsidR="00291365" w:rsidRPr="00291365" w:rsidRDefault="00291365" w:rsidP="00291365">
      <w:pPr>
        <w:spacing w:line="276" w:lineRule="auto"/>
        <w:jc w:val="both"/>
        <w:rPr>
          <w:rFonts w:ascii="Calibri" w:eastAsia="Calibri" w:hAnsi="Calibri" w:cs="Calibri"/>
          <w:sz w:val="20"/>
          <w:szCs w:val="20"/>
        </w:rPr>
      </w:pPr>
      <w:bookmarkStart w:id="1" w:name="_Hlk238757622"/>
      <w:r w:rsidRPr="00291365">
        <w:rPr>
          <w:rFonts w:ascii="Calibri" w:eastAsia="Calibri" w:hAnsi="Calibri" w:cs="Calibri"/>
          <w:sz w:val="20"/>
          <w:szCs w:val="20"/>
        </w:rPr>
        <w:t>Izvođač će Naručitelju prije vraćanja jamstva za uredno ispunjenje ugovora o nabavi, a prilikom predaje Okončane situacije, dostaviti jamstvo za otklanjanje nedostataka u jamstvenom roku u obliku bankarske garancije  u visini od 10% (deset posto) izvedenih radova bez PDV-a .</w:t>
      </w:r>
    </w:p>
    <w:p w14:paraId="56E73E6B" w14:textId="77777777" w:rsidR="00291365" w:rsidRPr="00291365" w:rsidRDefault="00291365" w:rsidP="00291365">
      <w:pPr>
        <w:spacing w:line="276" w:lineRule="auto"/>
        <w:jc w:val="both"/>
        <w:rPr>
          <w:rFonts w:ascii="Calibri" w:eastAsia="Calibri" w:hAnsi="Calibri" w:cs="Calibri"/>
          <w:sz w:val="20"/>
          <w:szCs w:val="20"/>
        </w:rPr>
      </w:pPr>
      <w:r w:rsidRPr="00291365">
        <w:rPr>
          <w:rFonts w:ascii="Calibri" w:eastAsia="Calibri" w:hAnsi="Calibri" w:cs="Calibri"/>
          <w:sz w:val="20"/>
          <w:szCs w:val="20"/>
        </w:rPr>
        <w:t>Rok valjanosti bankarske garancije mora biti minimalno 70 dana dulji od očekivanog isteka razdoblja odgovornosti za nedostatke.</w:t>
      </w:r>
    </w:p>
    <w:p w14:paraId="005279B9" w14:textId="77777777" w:rsidR="00291365" w:rsidRPr="00291365" w:rsidRDefault="00291365" w:rsidP="00291365">
      <w:pPr>
        <w:spacing w:line="276" w:lineRule="auto"/>
        <w:jc w:val="both"/>
        <w:rPr>
          <w:rFonts w:ascii="Calibri" w:eastAsia="Calibri" w:hAnsi="Calibri" w:cs="Calibri"/>
          <w:sz w:val="20"/>
          <w:szCs w:val="20"/>
        </w:rPr>
      </w:pPr>
      <w:r w:rsidRPr="00291365">
        <w:rPr>
          <w:rFonts w:ascii="Calibri" w:eastAsia="Calibri" w:hAnsi="Calibri" w:cs="Calibri"/>
          <w:sz w:val="20"/>
          <w:szCs w:val="20"/>
        </w:rPr>
        <w:t>U slučaju nedostavljanja jamstva za otklanjanje nedostatka u jamstvenom roku, Naručitelj ima pravo pristupiti naplati jamstva za uredno ispunjenje ugovora o javnoj nabavi.</w:t>
      </w:r>
    </w:p>
    <w:p w14:paraId="7714626E" w14:textId="60A75554" w:rsidR="00291365" w:rsidRPr="00291365" w:rsidRDefault="00291365" w:rsidP="00291365">
      <w:pPr>
        <w:spacing w:line="276" w:lineRule="auto"/>
        <w:jc w:val="both"/>
        <w:rPr>
          <w:rFonts w:ascii="Calibri" w:eastAsia="Calibri" w:hAnsi="Calibri" w:cs="Calibri"/>
          <w:sz w:val="20"/>
          <w:szCs w:val="20"/>
        </w:rPr>
      </w:pPr>
      <w:r w:rsidRPr="00291365">
        <w:rPr>
          <w:rFonts w:ascii="Calibri" w:eastAsia="Calibri" w:hAnsi="Calibri" w:cs="Calibri"/>
          <w:sz w:val="20"/>
          <w:szCs w:val="20"/>
        </w:rPr>
        <w:t xml:space="preserve">Umjesto dostavljanja jamstva za otklanjanje nedostatka u jamstvenom roku u obliku bankarske garancije izvođač ima mogućnost dati novčani polog u traženom iznosu visine jamstva i to na račun Naručitelja IBAN: </w:t>
      </w:r>
      <w:r w:rsidR="008F261F" w:rsidRPr="008F261F">
        <w:rPr>
          <w:rFonts w:ascii="Calibri" w:eastAsia="Calibri" w:hAnsi="Calibri" w:cs="Calibri"/>
          <w:sz w:val="20"/>
          <w:szCs w:val="20"/>
        </w:rPr>
        <w:t>HR4323400091828700006</w:t>
      </w:r>
      <w:r w:rsidRPr="00291365">
        <w:rPr>
          <w:rFonts w:ascii="Calibri" w:eastAsia="Calibri" w:hAnsi="Calibri" w:cs="Calibri"/>
          <w:sz w:val="20"/>
          <w:szCs w:val="20"/>
        </w:rPr>
        <w:t>. Pod svrhom plaćanja potrebno je navesti da se radi o jamstvu za otklanjanje nedostatka u jamstvenom roku i navesti evidencijski broj nabave. Prilikom plaćanja potrebno je navesti sljedeći model i poziv na broj: model: 00, poziv na broj ______ (navesti OIB/nacionalni identifikacijski broj uplatitelja).</w:t>
      </w:r>
    </w:p>
    <w:bookmarkEnd w:id="1"/>
    <w:p w14:paraId="2724A441" w14:textId="77777777" w:rsidR="00D851E2" w:rsidRPr="00D851E2" w:rsidRDefault="00D851E2" w:rsidP="007875D1">
      <w:pPr>
        <w:rPr>
          <w:rFonts w:cstheme="minorHAnsi"/>
          <w:sz w:val="20"/>
          <w:szCs w:val="20"/>
        </w:rPr>
      </w:pPr>
    </w:p>
    <w:p w14:paraId="27FE1345" w14:textId="77777777" w:rsidR="007875D1" w:rsidRPr="00D851E2" w:rsidRDefault="007875D1" w:rsidP="007875D1">
      <w:pPr>
        <w:rPr>
          <w:rFonts w:cstheme="minorHAnsi"/>
          <w:b/>
          <w:sz w:val="20"/>
          <w:szCs w:val="20"/>
        </w:rPr>
      </w:pPr>
      <w:r w:rsidRPr="00D851E2">
        <w:rPr>
          <w:rFonts w:cstheme="minorHAnsi"/>
          <w:b/>
          <w:sz w:val="20"/>
          <w:szCs w:val="20"/>
        </w:rPr>
        <w:t xml:space="preserve">6. OSTALE ODREDBE </w:t>
      </w:r>
    </w:p>
    <w:p w14:paraId="5936071F" w14:textId="77777777" w:rsidR="007875D1" w:rsidRPr="00D851E2" w:rsidRDefault="007875D1" w:rsidP="007875D1">
      <w:pPr>
        <w:rPr>
          <w:rFonts w:cstheme="minorHAnsi"/>
          <w:sz w:val="20"/>
          <w:szCs w:val="20"/>
        </w:rPr>
      </w:pPr>
      <w:r w:rsidRPr="00D851E2">
        <w:rPr>
          <w:rFonts w:cstheme="minorHAnsi"/>
          <w:sz w:val="20"/>
          <w:szCs w:val="20"/>
        </w:rPr>
        <w:t xml:space="preserve">6.1. Datum, vrijeme i mjesto dostave ponuda i otvaranja ponuda </w:t>
      </w:r>
    </w:p>
    <w:p w14:paraId="6EE6D1B8" w14:textId="77777777" w:rsidR="00D851E2" w:rsidRDefault="007875D1" w:rsidP="007875D1">
      <w:pPr>
        <w:rPr>
          <w:rFonts w:cstheme="minorHAnsi"/>
          <w:sz w:val="20"/>
          <w:szCs w:val="20"/>
        </w:rPr>
      </w:pPr>
      <w:r w:rsidRPr="00D851E2">
        <w:rPr>
          <w:rFonts w:cstheme="minorHAnsi"/>
          <w:sz w:val="20"/>
          <w:szCs w:val="20"/>
        </w:rPr>
        <w:t xml:space="preserve">a) dostava ponuda </w:t>
      </w:r>
    </w:p>
    <w:p w14:paraId="08BC0DED" w14:textId="70CDABE7" w:rsidR="007875D1" w:rsidRPr="00D851E2" w:rsidRDefault="007875D1" w:rsidP="007875D1">
      <w:pPr>
        <w:rPr>
          <w:rFonts w:cstheme="minorHAnsi"/>
          <w:sz w:val="20"/>
          <w:szCs w:val="20"/>
        </w:rPr>
      </w:pPr>
      <w:r w:rsidRPr="00D851E2">
        <w:rPr>
          <w:rFonts w:cstheme="minorHAnsi"/>
          <w:sz w:val="20"/>
          <w:szCs w:val="20"/>
        </w:rPr>
        <w:t xml:space="preserve">Ponude se moraju dostaviti na navedeni naslov: </w:t>
      </w:r>
      <w:r w:rsidR="00510E1A" w:rsidRPr="00D851E2">
        <w:rPr>
          <w:rFonts w:cstheme="minorHAnsi"/>
          <w:sz w:val="20"/>
          <w:szCs w:val="20"/>
        </w:rPr>
        <w:t>Općina Nova Rača, Trg Stjepana Radića 56, 43272 Nova Rača</w:t>
      </w:r>
      <w:r w:rsidRPr="00D851E2">
        <w:rPr>
          <w:rFonts w:cstheme="minorHAnsi"/>
          <w:sz w:val="20"/>
          <w:szCs w:val="20"/>
        </w:rPr>
        <w:t xml:space="preserve">, do </w:t>
      </w:r>
      <w:r w:rsidR="00291365">
        <w:rPr>
          <w:rFonts w:cstheme="minorHAnsi"/>
          <w:sz w:val="20"/>
          <w:szCs w:val="20"/>
        </w:rPr>
        <w:t>07.09.2026</w:t>
      </w:r>
      <w:r w:rsidR="00CD1C05" w:rsidRPr="00D851E2">
        <w:rPr>
          <w:rFonts w:cstheme="minorHAnsi"/>
          <w:sz w:val="20"/>
          <w:szCs w:val="20"/>
        </w:rPr>
        <w:t>.</w:t>
      </w:r>
      <w:r w:rsidRPr="00D851E2">
        <w:rPr>
          <w:rFonts w:cstheme="minorHAnsi"/>
          <w:sz w:val="20"/>
          <w:szCs w:val="20"/>
        </w:rPr>
        <w:t xml:space="preserve"> godine do 12</w:t>
      </w:r>
      <w:r w:rsidR="00154D77" w:rsidRPr="00D851E2">
        <w:rPr>
          <w:rFonts w:cstheme="minorHAnsi"/>
          <w:sz w:val="20"/>
          <w:szCs w:val="20"/>
        </w:rPr>
        <w:t>:</w:t>
      </w:r>
      <w:r w:rsidRPr="00D851E2">
        <w:rPr>
          <w:rFonts w:cstheme="minorHAnsi"/>
          <w:sz w:val="20"/>
          <w:szCs w:val="20"/>
        </w:rPr>
        <w:t xml:space="preserve">00 sati. </w:t>
      </w:r>
    </w:p>
    <w:p w14:paraId="6733D48D" w14:textId="77777777" w:rsidR="00D851E2" w:rsidRDefault="007875D1" w:rsidP="007875D1">
      <w:pPr>
        <w:rPr>
          <w:rFonts w:cstheme="minorHAnsi"/>
          <w:sz w:val="20"/>
          <w:szCs w:val="20"/>
        </w:rPr>
      </w:pPr>
      <w:r w:rsidRPr="00D851E2">
        <w:rPr>
          <w:rFonts w:cstheme="minorHAnsi"/>
          <w:sz w:val="20"/>
          <w:szCs w:val="20"/>
        </w:rPr>
        <w:t xml:space="preserve">b) otvaranje ponuda </w:t>
      </w:r>
    </w:p>
    <w:p w14:paraId="316EF286" w14:textId="28087316" w:rsidR="007875D1" w:rsidRPr="00D851E2" w:rsidRDefault="007875D1" w:rsidP="007875D1">
      <w:pPr>
        <w:rPr>
          <w:rFonts w:cstheme="minorHAnsi"/>
          <w:sz w:val="20"/>
          <w:szCs w:val="20"/>
        </w:rPr>
      </w:pPr>
      <w:r w:rsidRPr="00D851E2">
        <w:rPr>
          <w:rFonts w:cstheme="minorHAnsi"/>
          <w:sz w:val="20"/>
          <w:szCs w:val="20"/>
        </w:rPr>
        <w:t xml:space="preserve">Otvaranje ponuda nije javno.           </w:t>
      </w:r>
    </w:p>
    <w:p w14:paraId="085AC5B7" w14:textId="77777777" w:rsidR="00DA7849" w:rsidRPr="00D851E2" w:rsidRDefault="007875D1" w:rsidP="007875D1">
      <w:pPr>
        <w:rPr>
          <w:rFonts w:cstheme="minorHAnsi"/>
          <w:sz w:val="20"/>
          <w:szCs w:val="20"/>
        </w:rPr>
      </w:pPr>
      <w:r w:rsidRPr="00D851E2">
        <w:rPr>
          <w:rFonts w:cstheme="minorHAnsi"/>
          <w:sz w:val="20"/>
          <w:szCs w:val="20"/>
        </w:rPr>
        <w:t xml:space="preserve">6.2. Rok donošenja odluke o odabiru  </w:t>
      </w:r>
    </w:p>
    <w:p w14:paraId="1D5FB874" w14:textId="77777777" w:rsidR="00DA7849" w:rsidRPr="00D851E2" w:rsidRDefault="007875D1" w:rsidP="007875D1">
      <w:pPr>
        <w:rPr>
          <w:rFonts w:cstheme="minorHAnsi"/>
          <w:sz w:val="20"/>
          <w:szCs w:val="20"/>
        </w:rPr>
      </w:pPr>
      <w:r w:rsidRPr="00D851E2">
        <w:rPr>
          <w:rFonts w:cstheme="minorHAnsi"/>
          <w:sz w:val="20"/>
          <w:szCs w:val="20"/>
        </w:rPr>
        <w:t xml:space="preserve">Rok za donošenje odluke o odabiru iznosi </w:t>
      </w:r>
      <w:r w:rsidR="00DA7849" w:rsidRPr="00D851E2">
        <w:rPr>
          <w:rFonts w:cstheme="minorHAnsi"/>
          <w:sz w:val="20"/>
          <w:szCs w:val="20"/>
        </w:rPr>
        <w:t>30</w:t>
      </w:r>
      <w:r w:rsidRPr="00D851E2">
        <w:rPr>
          <w:rFonts w:cstheme="minorHAnsi"/>
          <w:sz w:val="20"/>
          <w:szCs w:val="20"/>
        </w:rPr>
        <w:t xml:space="preserve"> dana od dana isteka roka za dostavu ponude.          </w:t>
      </w:r>
    </w:p>
    <w:p w14:paraId="7C33EBBD" w14:textId="77777777" w:rsidR="00DA7849" w:rsidRPr="00D851E2" w:rsidRDefault="007875D1" w:rsidP="007875D1">
      <w:pPr>
        <w:rPr>
          <w:rFonts w:cstheme="minorHAnsi"/>
          <w:sz w:val="20"/>
          <w:szCs w:val="20"/>
        </w:rPr>
      </w:pPr>
      <w:r w:rsidRPr="00D851E2">
        <w:rPr>
          <w:rFonts w:cstheme="minorHAnsi"/>
          <w:sz w:val="20"/>
          <w:szCs w:val="20"/>
        </w:rPr>
        <w:t xml:space="preserve">6.3. Rok, način i uvjeti plaćanja </w:t>
      </w:r>
    </w:p>
    <w:p w14:paraId="6EE7BB4D" w14:textId="07E39790" w:rsidR="007875D1" w:rsidRPr="00D851E2" w:rsidRDefault="007875D1" w:rsidP="007875D1">
      <w:pPr>
        <w:rPr>
          <w:rFonts w:cstheme="minorHAnsi"/>
          <w:sz w:val="20"/>
          <w:szCs w:val="20"/>
        </w:rPr>
      </w:pPr>
      <w:r w:rsidRPr="00D851E2">
        <w:rPr>
          <w:rFonts w:cstheme="minorHAnsi"/>
          <w:sz w:val="20"/>
          <w:szCs w:val="20"/>
        </w:rPr>
        <w:t xml:space="preserve">Ponuditelj nema pravo tražiti avans. Plaćanje će se izvršiti doznakom na </w:t>
      </w:r>
      <w:r w:rsidR="00F71640" w:rsidRPr="00D851E2">
        <w:rPr>
          <w:rFonts w:cstheme="minorHAnsi"/>
          <w:sz w:val="20"/>
          <w:szCs w:val="20"/>
        </w:rPr>
        <w:t>IBAN</w:t>
      </w:r>
      <w:r w:rsidRPr="00D851E2">
        <w:rPr>
          <w:rFonts w:cstheme="minorHAnsi"/>
          <w:sz w:val="20"/>
          <w:szCs w:val="20"/>
        </w:rPr>
        <w:t xml:space="preserve"> u roku od  </w:t>
      </w:r>
      <w:r w:rsidR="00B018D4">
        <w:rPr>
          <w:rFonts w:cstheme="minorHAnsi"/>
          <w:sz w:val="20"/>
          <w:szCs w:val="20"/>
        </w:rPr>
        <w:t>6</w:t>
      </w:r>
      <w:r w:rsidRPr="00D851E2">
        <w:rPr>
          <w:rFonts w:cstheme="minorHAnsi"/>
          <w:sz w:val="20"/>
          <w:szCs w:val="20"/>
        </w:rPr>
        <w:t>0 dana od datuma ispostave računa.</w:t>
      </w:r>
    </w:p>
    <w:p w14:paraId="439D5A90" w14:textId="77777777" w:rsidR="0071644B" w:rsidRPr="00D851E2" w:rsidRDefault="00DA7849" w:rsidP="007875D1">
      <w:pPr>
        <w:rPr>
          <w:rFonts w:cstheme="minorHAnsi"/>
          <w:sz w:val="20"/>
          <w:szCs w:val="20"/>
        </w:rPr>
      </w:pPr>
      <w:r w:rsidRPr="00D851E2">
        <w:rPr>
          <w:rFonts w:cstheme="minorHAnsi"/>
          <w:sz w:val="20"/>
          <w:szCs w:val="20"/>
        </w:rPr>
        <w:t>6.4. Troškovi ponude</w:t>
      </w:r>
    </w:p>
    <w:p w14:paraId="06A8203B" w14:textId="77777777" w:rsidR="00DA7849" w:rsidRDefault="00DA7849" w:rsidP="007875D1">
      <w:pPr>
        <w:rPr>
          <w:rFonts w:cstheme="minorHAnsi"/>
          <w:sz w:val="20"/>
          <w:szCs w:val="20"/>
        </w:rPr>
      </w:pPr>
      <w:r w:rsidRPr="00D851E2">
        <w:rPr>
          <w:rFonts w:cstheme="minorHAnsi"/>
          <w:sz w:val="20"/>
          <w:szCs w:val="20"/>
        </w:rPr>
        <w:t>Ponuditelj će snositi sve troškove u vezi njegovog sudjelovanja u nadmetanju, a Naručitelj ni u kojem slučaju nije odgovoran ili dužan snositi troškove bez obzira na vođenje ili ishod nadmetanja.</w:t>
      </w:r>
    </w:p>
    <w:p w14:paraId="4FD0E1C1" w14:textId="77777777" w:rsidR="00C7752F" w:rsidRDefault="00C7752F" w:rsidP="007875D1">
      <w:pPr>
        <w:rPr>
          <w:rFonts w:cstheme="minorHAnsi"/>
          <w:sz w:val="20"/>
          <w:szCs w:val="20"/>
        </w:rPr>
      </w:pPr>
    </w:p>
    <w:p w14:paraId="6D4955D8" w14:textId="77777777" w:rsidR="00C7752F" w:rsidRPr="00D851E2" w:rsidRDefault="00C7752F" w:rsidP="007875D1">
      <w:pPr>
        <w:rPr>
          <w:rFonts w:cstheme="minorHAnsi"/>
          <w:sz w:val="20"/>
          <w:szCs w:val="20"/>
        </w:rPr>
      </w:pPr>
    </w:p>
    <w:p w14:paraId="7956E2C9" w14:textId="77777777" w:rsidR="008F261F" w:rsidRDefault="008F261F" w:rsidP="0000122B">
      <w:pPr>
        <w:rPr>
          <w:rFonts w:cstheme="minorHAnsi"/>
          <w:sz w:val="20"/>
          <w:szCs w:val="20"/>
        </w:rPr>
      </w:pPr>
    </w:p>
    <w:p w14:paraId="5F7B367C" w14:textId="151C4A30" w:rsidR="0000122B" w:rsidRPr="00D851E2" w:rsidRDefault="0000122B" w:rsidP="0000122B">
      <w:pPr>
        <w:rPr>
          <w:rFonts w:cstheme="minorHAnsi"/>
          <w:sz w:val="20"/>
          <w:szCs w:val="20"/>
        </w:rPr>
      </w:pPr>
      <w:r w:rsidRPr="00D851E2">
        <w:rPr>
          <w:rFonts w:cstheme="minorHAnsi"/>
          <w:sz w:val="20"/>
          <w:szCs w:val="20"/>
        </w:rPr>
        <w:lastRenderedPageBreak/>
        <w:t xml:space="preserve">Obrazac 1 </w:t>
      </w:r>
    </w:p>
    <w:p w14:paraId="11579C30" w14:textId="411F0B4D" w:rsidR="00154D77" w:rsidRPr="00D851E2" w:rsidRDefault="0000122B" w:rsidP="00154D77">
      <w:pPr>
        <w:rPr>
          <w:rFonts w:cstheme="minorHAnsi"/>
          <w:sz w:val="20"/>
          <w:szCs w:val="20"/>
        </w:rPr>
      </w:pPr>
      <w:r w:rsidRPr="00D851E2">
        <w:rPr>
          <w:rFonts w:cstheme="minorHAnsi"/>
          <w:sz w:val="20"/>
          <w:szCs w:val="20"/>
        </w:rPr>
        <w:t xml:space="preserve"> </w:t>
      </w:r>
    </w:p>
    <w:p w14:paraId="5A40FE59" w14:textId="5E12C68B" w:rsidR="0000122B" w:rsidRPr="00D851E2" w:rsidRDefault="0000122B" w:rsidP="0000122B">
      <w:pPr>
        <w:jc w:val="center"/>
        <w:rPr>
          <w:rFonts w:cstheme="minorHAnsi"/>
          <w:b/>
          <w:sz w:val="20"/>
          <w:szCs w:val="20"/>
        </w:rPr>
      </w:pPr>
      <w:r w:rsidRPr="00D851E2">
        <w:rPr>
          <w:rFonts w:cstheme="minorHAnsi"/>
          <w:b/>
          <w:sz w:val="20"/>
          <w:szCs w:val="20"/>
        </w:rPr>
        <w:t>PONUDBENI LIST</w:t>
      </w:r>
    </w:p>
    <w:p w14:paraId="0A6A8B61" w14:textId="77777777" w:rsidR="0000122B" w:rsidRPr="00D851E2" w:rsidRDefault="0000122B" w:rsidP="0000122B">
      <w:pPr>
        <w:rPr>
          <w:rFonts w:cstheme="minorHAnsi"/>
          <w:b/>
          <w:sz w:val="20"/>
          <w:szCs w:val="20"/>
        </w:rPr>
      </w:pPr>
    </w:p>
    <w:p w14:paraId="3471C30F" w14:textId="77777777" w:rsidR="0000122B" w:rsidRPr="00D851E2" w:rsidRDefault="0000122B" w:rsidP="0000122B">
      <w:pPr>
        <w:rPr>
          <w:rFonts w:cstheme="minorHAnsi"/>
          <w:b/>
          <w:sz w:val="20"/>
          <w:szCs w:val="20"/>
        </w:rPr>
      </w:pPr>
      <w:r w:rsidRPr="00D851E2">
        <w:rPr>
          <w:rFonts w:cstheme="minorHAnsi"/>
          <w:b/>
          <w:sz w:val="20"/>
          <w:szCs w:val="20"/>
        </w:rPr>
        <w:t>(Gospodarski subjekt popunjava sve točke ponudbenog lista, obvezno navodi datum i potpisuje svaku stranicu ponudbenog lista)</w:t>
      </w:r>
    </w:p>
    <w:p w14:paraId="0B54E07B" w14:textId="77777777" w:rsidR="0000122B" w:rsidRPr="00D851E2" w:rsidRDefault="0000122B" w:rsidP="0000122B">
      <w:pPr>
        <w:rPr>
          <w:rFonts w:cstheme="minorHAnsi"/>
          <w:b/>
          <w:sz w:val="20"/>
          <w:szCs w:val="20"/>
          <w:u w:val="single"/>
        </w:rPr>
      </w:pPr>
    </w:p>
    <w:p w14:paraId="523493D7" w14:textId="77777777" w:rsidR="0000122B" w:rsidRPr="00D851E2" w:rsidRDefault="0000122B" w:rsidP="0000122B">
      <w:pPr>
        <w:rPr>
          <w:rFonts w:cstheme="minorHAnsi"/>
          <w:b/>
          <w:sz w:val="20"/>
          <w:szCs w:val="20"/>
          <w:u w:val="single"/>
        </w:rPr>
      </w:pPr>
      <w:r w:rsidRPr="00D851E2">
        <w:rPr>
          <w:rFonts w:cstheme="minorHAnsi"/>
          <w:b/>
          <w:sz w:val="20"/>
          <w:szCs w:val="20"/>
          <w:u w:val="single"/>
        </w:rPr>
        <w:t>PONUDBENI LIST</w:t>
      </w:r>
    </w:p>
    <w:p w14:paraId="4618920C" w14:textId="2F8AEC90" w:rsidR="0000122B" w:rsidRPr="00D851E2" w:rsidRDefault="0000122B" w:rsidP="0000122B">
      <w:pPr>
        <w:rPr>
          <w:rFonts w:cstheme="minorHAnsi"/>
          <w:b/>
          <w:sz w:val="20"/>
          <w:szCs w:val="20"/>
        </w:rPr>
      </w:pPr>
      <w:r w:rsidRPr="00D851E2">
        <w:rPr>
          <w:rFonts w:cstheme="minorHAnsi"/>
          <w:b/>
          <w:sz w:val="20"/>
          <w:szCs w:val="20"/>
        </w:rPr>
        <w:t xml:space="preserve">1. NARUČITELJI:  </w:t>
      </w:r>
      <w:r w:rsidR="00510E1A" w:rsidRPr="00D851E2">
        <w:rPr>
          <w:rFonts w:cstheme="minorHAnsi"/>
          <w:b/>
          <w:bCs/>
          <w:sz w:val="20"/>
          <w:szCs w:val="20"/>
        </w:rPr>
        <w:t>Općina Nova Rača, Trg Stjepana Radića 56, 43272 Nova Rača</w:t>
      </w:r>
    </w:p>
    <w:p w14:paraId="37CACCE2" w14:textId="77777777" w:rsidR="008F261F" w:rsidRDefault="0000122B" w:rsidP="0000122B">
      <w:pPr>
        <w:rPr>
          <w:rFonts w:eastAsia="Times New Roman" w:cstheme="minorHAnsi"/>
          <w:b/>
          <w:sz w:val="20"/>
          <w:szCs w:val="20"/>
          <w:lang w:eastAsia="hr-HR"/>
        </w:rPr>
      </w:pPr>
      <w:r w:rsidRPr="00D851E2">
        <w:rPr>
          <w:rFonts w:cstheme="minorHAnsi"/>
          <w:b/>
          <w:sz w:val="20"/>
          <w:szCs w:val="20"/>
        </w:rPr>
        <w:t>2.</w:t>
      </w:r>
      <w:r w:rsidRPr="00D851E2">
        <w:rPr>
          <w:rFonts w:cstheme="minorHAnsi"/>
          <w:sz w:val="20"/>
          <w:szCs w:val="20"/>
        </w:rPr>
        <w:t xml:space="preserve"> </w:t>
      </w:r>
      <w:r w:rsidRPr="00D851E2">
        <w:rPr>
          <w:rFonts w:cstheme="minorHAnsi"/>
          <w:b/>
          <w:sz w:val="20"/>
          <w:szCs w:val="20"/>
        </w:rPr>
        <w:t>PREDMET NABAVE:</w:t>
      </w:r>
      <w:r w:rsidR="00254443" w:rsidRPr="00D851E2">
        <w:rPr>
          <w:rFonts w:eastAsia="Times New Roman" w:cstheme="minorHAnsi"/>
          <w:b/>
          <w:sz w:val="20"/>
          <w:szCs w:val="20"/>
          <w:lang w:eastAsia="hr-HR"/>
        </w:rPr>
        <w:t xml:space="preserve"> </w:t>
      </w:r>
      <w:r w:rsidR="008F261F" w:rsidRPr="008F261F">
        <w:rPr>
          <w:rFonts w:eastAsia="Times New Roman" w:cstheme="minorHAnsi"/>
          <w:b/>
          <w:sz w:val="20"/>
          <w:szCs w:val="20"/>
          <w:lang w:eastAsia="hr-HR"/>
        </w:rPr>
        <w:t xml:space="preserve">Nabava, doprema i ugradnja semafora </w:t>
      </w:r>
    </w:p>
    <w:p w14:paraId="3508BE41" w14:textId="4BE553C0" w:rsidR="0000122B" w:rsidRPr="00D851E2" w:rsidRDefault="0000122B" w:rsidP="0000122B">
      <w:pPr>
        <w:rPr>
          <w:rFonts w:cstheme="minorHAnsi"/>
          <w:b/>
          <w:sz w:val="20"/>
          <w:szCs w:val="20"/>
        </w:rPr>
      </w:pPr>
      <w:r w:rsidRPr="00D851E2">
        <w:rPr>
          <w:rFonts w:cstheme="minorHAnsi"/>
          <w:b/>
          <w:sz w:val="20"/>
          <w:szCs w:val="20"/>
        </w:rPr>
        <w:t>3. PONUDITELJ/ZAJEDNICA PONUDITELJA navode tražene  podatke</w:t>
      </w:r>
    </w:p>
    <w:p w14:paraId="2B779C41" w14:textId="77777777" w:rsidR="0000122B" w:rsidRPr="00D851E2" w:rsidRDefault="0000122B" w:rsidP="0000122B">
      <w:pPr>
        <w:rPr>
          <w:rFonts w:cstheme="minorHAnsi"/>
          <w:sz w:val="20"/>
          <w:szCs w:val="20"/>
        </w:rPr>
      </w:pPr>
      <w:r w:rsidRPr="00D851E2">
        <w:rPr>
          <w:rFonts w:cstheme="minorHAnsi"/>
          <w:sz w:val="20"/>
          <w:szCs w:val="20"/>
        </w:rPr>
        <w:t>(ako se radi o zajednici ponuditelja, sve podatke treba dostaviti za svakog člana zajednice ponuditelja uz naznaku u točki 6. člana zajednice ponuditelja koji je ovlašten za komunikaciju s Naručiteljem. Predviđena su 3 mjesta za upis članova zajednice ponuditelja, u slučaju da se zajednica sastoji od više članova, dodati potreban broj redova u tablice)</w:t>
      </w:r>
    </w:p>
    <w:p w14:paraId="26B23EE2" w14:textId="77777777" w:rsidR="0000122B" w:rsidRPr="00D851E2" w:rsidRDefault="0000122B" w:rsidP="0000122B">
      <w:pPr>
        <w:rPr>
          <w:rFonts w:cstheme="minorHAnsi"/>
          <w:sz w:val="20"/>
          <w:szCs w:val="20"/>
        </w:rPr>
      </w:pPr>
    </w:p>
    <w:p w14:paraId="1F2332B4" w14:textId="77777777" w:rsidR="0000122B" w:rsidRPr="00D851E2" w:rsidRDefault="0000122B" w:rsidP="0000122B">
      <w:pPr>
        <w:rPr>
          <w:rFonts w:cstheme="minorHAnsi"/>
          <w:sz w:val="20"/>
          <w:szCs w:val="20"/>
        </w:rPr>
      </w:pPr>
      <w:r w:rsidRPr="00D851E2">
        <w:rPr>
          <w:rFonts w:cstheme="minorHAnsi"/>
          <w:sz w:val="20"/>
          <w:szCs w:val="20"/>
        </w:rPr>
        <w:t>1.Naziv (tvrtka ili skraćena tvrtka)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0122B" w:rsidRPr="00D851E2" w14:paraId="1BC81080" w14:textId="77777777" w:rsidTr="003D378A">
        <w:tc>
          <w:tcPr>
            <w:tcW w:w="9286" w:type="dxa"/>
          </w:tcPr>
          <w:p w14:paraId="245CEBA0" w14:textId="77777777" w:rsidR="0000122B" w:rsidRPr="00D851E2" w:rsidRDefault="0000122B" w:rsidP="0000122B">
            <w:pPr>
              <w:rPr>
                <w:rFonts w:cstheme="minorHAnsi"/>
                <w:sz w:val="20"/>
                <w:szCs w:val="20"/>
              </w:rPr>
            </w:pPr>
            <w:r w:rsidRPr="00D851E2">
              <w:rPr>
                <w:rFonts w:cstheme="minorHAnsi"/>
                <w:sz w:val="20"/>
                <w:szCs w:val="20"/>
              </w:rPr>
              <w:t>1)</w:t>
            </w:r>
          </w:p>
        </w:tc>
      </w:tr>
      <w:tr w:rsidR="0000122B" w:rsidRPr="00D851E2" w14:paraId="2667A61B" w14:textId="77777777" w:rsidTr="003D378A">
        <w:tc>
          <w:tcPr>
            <w:tcW w:w="9286" w:type="dxa"/>
          </w:tcPr>
          <w:p w14:paraId="652DBAE4" w14:textId="77777777" w:rsidR="0000122B" w:rsidRPr="00D851E2" w:rsidRDefault="0000122B" w:rsidP="0000122B">
            <w:pPr>
              <w:rPr>
                <w:rFonts w:cstheme="minorHAnsi"/>
                <w:sz w:val="20"/>
                <w:szCs w:val="20"/>
              </w:rPr>
            </w:pPr>
            <w:r w:rsidRPr="00D851E2">
              <w:rPr>
                <w:rFonts w:cstheme="minorHAnsi"/>
                <w:sz w:val="20"/>
                <w:szCs w:val="20"/>
              </w:rPr>
              <w:t>2)</w:t>
            </w:r>
          </w:p>
        </w:tc>
      </w:tr>
      <w:tr w:rsidR="0000122B" w:rsidRPr="00D851E2" w14:paraId="74A44D9C" w14:textId="77777777" w:rsidTr="003D378A">
        <w:tc>
          <w:tcPr>
            <w:tcW w:w="9286" w:type="dxa"/>
          </w:tcPr>
          <w:p w14:paraId="715C1526" w14:textId="77777777" w:rsidR="0000122B" w:rsidRPr="00D851E2" w:rsidRDefault="0000122B" w:rsidP="0000122B">
            <w:pPr>
              <w:rPr>
                <w:rFonts w:cstheme="minorHAnsi"/>
                <w:sz w:val="20"/>
                <w:szCs w:val="20"/>
              </w:rPr>
            </w:pPr>
            <w:r w:rsidRPr="00D851E2">
              <w:rPr>
                <w:rFonts w:cstheme="minorHAnsi"/>
                <w:sz w:val="20"/>
                <w:szCs w:val="20"/>
              </w:rPr>
              <w:t>3)</w:t>
            </w:r>
          </w:p>
        </w:tc>
      </w:tr>
    </w:tbl>
    <w:p w14:paraId="5E424EC9" w14:textId="77777777" w:rsidR="0000122B" w:rsidRPr="00D851E2" w:rsidRDefault="0000122B" w:rsidP="0000122B">
      <w:pPr>
        <w:rPr>
          <w:rFonts w:cstheme="minorHAnsi"/>
          <w:sz w:val="20"/>
          <w:szCs w:val="20"/>
        </w:rPr>
      </w:pPr>
    </w:p>
    <w:p w14:paraId="30D54B43" w14:textId="77777777" w:rsidR="0000122B" w:rsidRPr="00D851E2" w:rsidRDefault="0000122B" w:rsidP="0000122B">
      <w:pPr>
        <w:rPr>
          <w:rFonts w:cstheme="minorHAnsi"/>
          <w:sz w:val="20"/>
          <w:szCs w:val="20"/>
        </w:rPr>
      </w:pPr>
      <w:r w:rsidRPr="00D851E2">
        <w:rPr>
          <w:rFonts w:cstheme="minorHAnsi"/>
          <w:sz w:val="20"/>
          <w:szCs w:val="20"/>
        </w:rPr>
        <w:t>2.Sjedište i adresa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0122B" w:rsidRPr="00D851E2" w14:paraId="1D7808DC" w14:textId="77777777" w:rsidTr="003D378A">
        <w:tc>
          <w:tcPr>
            <w:tcW w:w="9286" w:type="dxa"/>
          </w:tcPr>
          <w:p w14:paraId="01B525CE" w14:textId="77777777" w:rsidR="0000122B" w:rsidRPr="00D851E2" w:rsidRDefault="0000122B" w:rsidP="0000122B">
            <w:pPr>
              <w:rPr>
                <w:rFonts w:cstheme="minorHAnsi"/>
                <w:sz w:val="20"/>
                <w:szCs w:val="20"/>
              </w:rPr>
            </w:pPr>
            <w:r w:rsidRPr="00D851E2">
              <w:rPr>
                <w:rFonts w:cstheme="minorHAnsi"/>
                <w:sz w:val="20"/>
                <w:szCs w:val="20"/>
              </w:rPr>
              <w:t>1)</w:t>
            </w:r>
          </w:p>
        </w:tc>
      </w:tr>
      <w:tr w:rsidR="0000122B" w:rsidRPr="00D851E2" w14:paraId="7C8BE998" w14:textId="77777777" w:rsidTr="003D378A">
        <w:tc>
          <w:tcPr>
            <w:tcW w:w="9286" w:type="dxa"/>
          </w:tcPr>
          <w:p w14:paraId="20F89C2B" w14:textId="77777777" w:rsidR="0000122B" w:rsidRPr="00D851E2" w:rsidRDefault="0000122B" w:rsidP="0000122B">
            <w:pPr>
              <w:rPr>
                <w:rFonts w:cstheme="minorHAnsi"/>
                <w:sz w:val="20"/>
                <w:szCs w:val="20"/>
              </w:rPr>
            </w:pPr>
            <w:r w:rsidRPr="00D851E2">
              <w:rPr>
                <w:rFonts w:cstheme="minorHAnsi"/>
                <w:sz w:val="20"/>
                <w:szCs w:val="20"/>
              </w:rPr>
              <w:t>2)</w:t>
            </w:r>
          </w:p>
        </w:tc>
      </w:tr>
      <w:tr w:rsidR="0000122B" w:rsidRPr="00D851E2" w14:paraId="339370D3" w14:textId="77777777" w:rsidTr="003D378A">
        <w:tc>
          <w:tcPr>
            <w:tcW w:w="9286" w:type="dxa"/>
          </w:tcPr>
          <w:p w14:paraId="1E8D7377" w14:textId="77777777" w:rsidR="0000122B" w:rsidRPr="00D851E2" w:rsidRDefault="0000122B" w:rsidP="0000122B">
            <w:pPr>
              <w:rPr>
                <w:rFonts w:cstheme="minorHAnsi"/>
                <w:sz w:val="20"/>
                <w:szCs w:val="20"/>
              </w:rPr>
            </w:pPr>
            <w:r w:rsidRPr="00D851E2">
              <w:rPr>
                <w:rFonts w:cstheme="minorHAnsi"/>
                <w:sz w:val="20"/>
                <w:szCs w:val="20"/>
              </w:rPr>
              <w:t>3)</w:t>
            </w:r>
          </w:p>
        </w:tc>
      </w:tr>
    </w:tbl>
    <w:p w14:paraId="3A5C2B44" w14:textId="77777777" w:rsidR="0000122B" w:rsidRPr="00D851E2" w:rsidRDefault="0000122B" w:rsidP="0000122B">
      <w:pPr>
        <w:rPr>
          <w:rFonts w:cstheme="minorHAnsi"/>
          <w:sz w:val="20"/>
          <w:szCs w:val="20"/>
        </w:rPr>
      </w:pPr>
    </w:p>
    <w:p w14:paraId="7CF496A8" w14:textId="77777777" w:rsidR="0000122B" w:rsidRPr="00D851E2" w:rsidRDefault="0000122B" w:rsidP="0000122B">
      <w:pPr>
        <w:rPr>
          <w:rFonts w:cstheme="minorHAnsi"/>
          <w:sz w:val="20"/>
          <w:szCs w:val="20"/>
        </w:rPr>
      </w:pPr>
      <w:r w:rsidRPr="00D851E2">
        <w:rPr>
          <w:rFonts w:cstheme="minorHAnsi"/>
          <w:sz w:val="20"/>
          <w:szCs w:val="20"/>
        </w:rPr>
        <w:t>3.OIB</w:t>
      </w:r>
      <w:r w:rsidRPr="00D851E2">
        <w:rPr>
          <w:rFonts w:cstheme="minorHAnsi"/>
          <w:sz w:val="20"/>
          <w:szCs w:val="20"/>
        </w:rPr>
        <w:tab/>
        <w:t>MB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1"/>
      </w:tblGrid>
      <w:tr w:rsidR="0000122B" w:rsidRPr="00D851E2" w14:paraId="6DE0EFF5" w14:textId="77777777" w:rsidTr="003D378A">
        <w:tc>
          <w:tcPr>
            <w:tcW w:w="4643" w:type="dxa"/>
          </w:tcPr>
          <w:p w14:paraId="4E44ABC2" w14:textId="77777777" w:rsidR="0000122B" w:rsidRPr="00D851E2" w:rsidRDefault="0000122B" w:rsidP="0000122B">
            <w:pPr>
              <w:rPr>
                <w:rFonts w:cstheme="minorHAnsi"/>
                <w:sz w:val="20"/>
                <w:szCs w:val="20"/>
              </w:rPr>
            </w:pPr>
            <w:r w:rsidRPr="00D851E2">
              <w:rPr>
                <w:rFonts w:cstheme="minorHAnsi"/>
                <w:sz w:val="20"/>
                <w:szCs w:val="20"/>
              </w:rPr>
              <w:t>1)</w:t>
            </w:r>
          </w:p>
        </w:tc>
        <w:tc>
          <w:tcPr>
            <w:tcW w:w="4643" w:type="dxa"/>
          </w:tcPr>
          <w:p w14:paraId="3B7E0DB7" w14:textId="77777777" w:rsidR="0000122B" w:rsidRPr="00D851E2" w:rsidRDefault="0000122B" w:rsidP="0000122B">
            <w:pPr>
              <w:rPr>
                <w:rFonts w:cstheme="minorHAnsi"/>
                <w:sz w:val="20"/>
                <w:szCs w:val="20"/>
              </w:rPr>
            </w:pPr>
            <w:r w:rsidRPr="00D851E2">
              <w:rPr>
                <w:rFonts w:cstheme="minorHAnsi"/>
                <w:sz w:val="20"/>
                <w:szCs w:val="20"/>
              </w:rPr>
              <w:t>1)</w:t>
            </w:r>
          </w:p>
        </w:tc>
      </w:tr>
      <w:tr w:rsidR="0000122B" w:rsidRPr="00D851E2" w14:paraId="6786EE81" w14:textId="77777777" w:rsidTr="003D378A">
        <w:tc>
          <w:tcPr>
            <w:tcW w:w="4643" w:type="dxa"/>
          </w:tcPr>
          <w:p w14:paraId="696278F8" w14:textId="77777777" w:rsidR="0000122B" w:rsidRPr="00D851E2" w:rsidRDefault="0000122B" w:rsidP="0000122B">
            <w:pPr>
              <w:rPr>
                <w:rFonts w:cstheme="minorHAnsi"/>
                <w:sz w:val="20"/>
                <w:szCs w:val="20"/>
              </w:rPr>
            </w:pPr>
            <w:r w:rsidRPr="00D851E2">
              <w:rPr>
                <w:rFonts w:cstheme="minorHAnsi"/>
                <w:sz w:val="20"/>
                <w:szCs w:val="20"/>
              </w:rPr>
              <w:t>2)</w:t>
            </w:r>
          </w:p>
        </w:tc>
        <w:tc>
          <w:tcPr>
            <w:tcW w:w="4643" w:type="dxa"/>
          </w:tcPr>
          <w:p w14:paraId="01C7C2C0" w14:textId="77777777" w:rsidR="0000122B" w:rsidRPr="00D851E2" w:rsidRDefault="0000122B" w:rsidP="0000122B">
            <w:pPr>
              <w:rPr>
                <w:rFonts w:cstheme="minorHAnsi"/>
                <w:sz w:val="20"/>
                <w:szCs w:val="20"/>
              </w:rPr>
            </w:pPr>
            <w:r w:rsidRPr="00D851E2">
              <w:rPr>
                <w:rFonts w:cstheme="minorHAnsi"/>
                <w:sz w:val="20"/>
                <w:szCs w:val="20"/>
              </w:rPr>
              <w:t>2)</w:t>
            </w:r>
          </w:p>
        </w:tc>
      </w:tr>
      <w:tr w:rsidR="0000122B" w:rsidRPr="00D851E2" w14:paraId="2E4E0742" w14:textId="77777777" w:rsidTr="003D378A">
        <w:tc>
          <w:tcPr>
            <w:tcW w:w="4643" w:type="dxa"/>
          </w:tcPr>
          <w:p w14:paraId="3E78B1E4" w14:textId="77777777" w:rsidR="0000122B" w:rsidRPr="00D851E2" w:rsidRDefault="0000122B" w:rsidP="0000122B">
            <w:pPr>
              <w:rPr>
                <w:rFonts w:cstheme="minorHAnsi"/>
                <w:sz w:val="20"/>
                <w:szCs w:val="20"/>
              </w:rPr>
            </w:pPr>
            <w:r w:rsidRPr="00D851E2">
              <w:rPr>
                <w:rFonts w:cstheme="minorHAnsi"/>
                <w:sz w:val="20"/>
                <w:szCs w:val="20"/>
              </w:rPr>
              <w:t>3)</w:t>
            </w:r>
          </w:p>
        </w:tc>
        <w:tc>
          <w:tcPr>
            <w:tcW w:w="4643" w:type="dxa"/>
          </w:tcPr>
          <w:p w14:paraId="374D5F4E" w14:textId="77777777" w:rsidR="0000122B" w:rsidRPr="00D851E2" w:rsidRDefault="0000122B" w:rsidP="0000122B">
            <w:pPr>
              <w:rPr>
                <w:rFonts w:cstheme="minorHAnsi"/>
                <w:sz w:val="20"/>
                <w:szCs w:val="20"/>
              </w:rPr>
            </w:pPr>
            <w:r w:rsidRPr="00D851E2">
              <w:rPr>
                <w:rFonts w:cstheme="minorHAnsi"/>
                <w:sz w:val="20"/>
                <w:szCs w:val="20"/>
              </w:rPr>
              <w:t>3)</w:t>
            </w:r>
          </w:p>
        </w:tc>
      </w:tr>
    </w:tbl>
    <w:p w14:paraId="0279333E" w14:textId="77777777" w:rsidR="0000122B" w:rsidRPr="00D851E2" w:rsidRDefault="0000122B" w:rsidP="0000122B">
      <w:pPr>
        <w:rPr>
          <w:rFonts w:cstheme="minorHAnsi"/>
          <w:sz w:val="20"/>
          <w:szCs w:val="20"/>
        </w:rPr>
      </w:pPr>
      <w:r w:rsidRPr="00D851E2">
        <w:rPr>
          <w:rFonts w:cstheme="minorHAnsi"/>
          <w:sz w:val="20"/>
          <w:szCs w:val="20"/>
        </w:rPr>
        <w:t xml:space="preserve"> </w:t>
      </w:r>
    </w:p>
    <w:p w14:paraId="7EAF70D7" w14:textId="77777777" w:rsidR="0000122B" w:rsidRPr="00D851E2" w:rsidRDefault="0000122B" w:rsidP="0000122B">
      <w:pPr>
        <w:rPr>
          <w:rFonts w:cstheme="minorHAnsi"/>
          <w:sz w:val="20"/>
          <w:szCs w:val="20"/>
        </w:rPr>
      </w:pPr>
    </w:p>
    <w:p w14:paraId="2B88E577" w14:textId="77777777" w:rsidR="0000122B" w:rsidRPr="00D851E2" w:rsidRDefault="0000122B" w:rsidP="0000122B">
      <w:pPr>
        <w:rPr>
          <w:rFonts w:cstheme="minorHAnsi"/>
          <w:sz w:val="20"/>
          <w:szCs w:val="20"/>
        </w:rPr>
      </w:pPr>
      <w:r w:rsidRPr="00D851E2">
        <w:rPr>
          <w:rFonts w:cstheme="minorHAnsi"/>
          <w:sz w:val="20"/>
          <w:szCs w:val="20"/>
        </w:rPr>
        <w:t xml:space="preserve">4.Broj računa </w:t>
      </w:r>
      <w:r w:rsidRPr="00D851E2">
        <w:rPr>
          <w:rFonts w:cstheme="minorHAnsi"/>
          <w:sz w:val="20"/>
          <w:szCs w:val="20"/>
        </w:rPr>
        <w:tab/>
        <w:t>Banka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369"/>
      </w:tblGrid>
      <w:tr w:rsidR="0000122B" w:rsidRPr="00D851E2" w14:paraId="139191E0" w14:textId="77777777" w:rsidTr="003D378A">
        <w:tc>
          <w:tcPr>
            <w:tcW w:w="3369" w:type="dxa"/>
          </w:tcPr>
          <w:p w14:paraId="3DD7CC4A" w14:textId="77777777" w:rsidR="0000122B" w:rsidRPr="00D851E2" w:rsidRDefault="0000122B" w:rsidP="0000122B">
            <w:pPr>
              <w:rPr>
                <w:rFonts w:cstheme="minorHAnsi"/>
                <w:sz w:val="20"/>
                <w:szCs w:val="20"/>
              </w:rPr>
            </w:pPr>
            <w:r w:rsidRPr="00D851E2">
              <w:rPr>
                <w:rFonts w:cstheme="minorHAnsi"/>
                <w:sz w:val="20"/>
                <w:szCs w:val="20"/>
              </w:rPr>
              <w:t>1)</w:t>
            </w:r>
          </w:p>
        </w:tc>
        <w:tc>
          <w:tcPr>
            <w:tcW w:w="3369" w:type="dxa"/>
          </w:tcPr>
          <w:p w14:paraId="1AC5065B" w14:textId="77777777" w:rsidR="0000122B" w:rsidRPr="00D851E2" w:rsidRDefault="0000122B" w:rsidP="0000122B">
            <w:pPr>
              <w:rPr>
                <w:rFonts w:cstheme="minorHAnsi"/>
                <w:sz w:val="20"/>
                <w:szCs w:val="20"/>
              </w:rPr>
            </w:pPr>
            <w:r w:rsidRPr="00D851E2">
              <w:rPr>
                <w:rFonts w:cstheme="minorHAnsi"/>
                <w:sz w:val="20"/>
                <w:szCs w:val="20"/>
              </w:rPr>
              <w:t>1)</w:t>
            </w:r>
          </w:p>
        </w:tc>
      </w:tr>
      <w:tr w:rsidR="0000122B" w:rsidRPr="00D851E2" w14:paraId="5B8A9E5E" w14:textId="77777777" w:rsidTr="003D378A">
        <w:tc>
          <w:tcPr>
            <w:tcW w:w="3369" w:type="dxa"/>
          </w:tcPr>
          <w:p w14:paraId="5295F66C" w14:textId="77777777" w:rsidR="0000122B" w:rsidRPr="00D851E2" w:rsidRDefault="0000122B" w:rsidP="0000122B">
            <w:pPr>
              <w:rPr>
                <w:rFonts w:cstheme="minorHAnsi"/>
                <w:sz w:val="20"/>
                <w:szCs w:val="20"/>
              </w:rPr>
            </w:pPr>
            <w:r w:rsidRPr="00D851E2">
              <w:rPr>
                <w:rFonts w:cstheme="minorHAnsi"/>
                <w:sz w:val="20"/>
                <w:szCs w:val="20"/>
              </w:rPr>
              <w:lastRenderedPageBreak/>
              <w:t>2)</w:t>
            </w:r>
          </w:p>
        </w:tc>
        <w:tc>
          <w:tcPr>
            <w:tcW w:w="3369" w:type="dxa"/>
          </w:tcPr>
          <w:p w14:paraId="5E1B61FA" w14:textId="77777777" w:rsidR="0000122B" w:rsidRPr="00D851E2" w:rsidRDefault="0000122B" w:rsidP="0000122B">
            <w:pPr>
              <w:rPr>
                <w:rFonts w:cstheme="minorHAnsi"/>
                <w:sz w:val="20"/>
                <w:szCs w:val="20"/>
              </w:rPr>
            </w:pPr>
            <w:r w:rsidRPr="00D851E2">
              <w:rPr>
                <w:rFonts w:cstheme="minorHAnsi"/>
                <w:sz w:val="20"/>
                <w:szCs w:val="20"/>
              </w:rPr>
              <w:t>2)</w:t>
            </w:r>
          </w:p>
        </w:tc>
      </w:tr>
      <w:tr w:rsidR="0000122B" w:rsidRPr="00D851E2" w14:paraId="6C52E51E" w14:textId="77777777" w:rsidTr="003D378A">
        <w:tc>
          <w:tcPr>
            <w:tcW w:w="3369" w:type="dxa"/>
          </w:tcPr>
          <w:p w14:paraId="6FEA6139" w14:textId="77777777" w:rsidR="0000122B" w:rsidRPr="00D851E2" w:rsidRDefault="0000122B" w:rsidP="0000122B">
            <w:pPr>
              <w:rPr>
                <w:rFonts w:cstheme="minorHAnsi"/>
                <w:sz w:val="20"/>
                <w:szCs w:val="20"/>
              </w:rPr>
            </w:pPr>
            <w:r w:rsidRPr="00D851E2">
              <w:rPr>
                <w:rFonts w:cstheme="minorHAnsi"/>
                <w:sz w:val="20"/>
                <w:szCs w:val="20"/>
              </w:rPr>
              <w:t>3)</w:t>
            </w:r>
          </w:p>
        </w:tc>
        <w:tc>
          <w:tcPr>
            <w:tcW w:w="3369" w:type="dxa"/>
          </w:tcPr>
          <w:p w14:paraId="0DA0C930" w14:textId="77777777" w:rsidR="0000122B" w:rsidRPr="00D851E2" w:rsidRDefault="0000122B" w:rsidP="0000122B">
            <w:pPr>
              <w:rPr>
                <w:rFonts w:cstheme="minorHAnsi"/>
                <w:sz w:val="20"/>
                <w:szCs w:val="20"/>
              </w:rPr>
            </w:pPr>
            <w:r w:rsidRPr="00D851E2">
              <w:rPr>
                <w:rFonts w:cstheme="minorHAnsi"/>
                <w:sz w:val="20"/>
                <w:szCs w:val="20"/>
              </w:rPr>
              <w:t>3)</w:t>
            </w:r>
          </w:p>
        </w:tc>
      </w:tr>
    </w:tbl>
    <w:p w14:paraId="432C8FF5" w14:textId="77777777" w:rsidR="0000122B" w:rsidRPr="00D851E2" w:rsidRDefault="0000122B" w:rsidP="0000122B">
      <w:pPr>
        <w:rPr>
          <w:rFonts w:cstheme="minorHAnsi"/>
          <w:b/>
          <w:sz w:val="20"/>
          <w:szCs w:val="20"/>
        </w:rPr>
      </w:pPr>
    </w:p>
    <w:p w14:paraId="1F9B7EC0" w14:textId="77777777" w:rsidR="0000122B" w:rsidRPr="00D851E2" w:rsidRDefault="0000122B" w:rsidP="0000122B">
      <w:pPr>
        <w:rPr>
          <w:rFonts w:cstheme="minorHAnsi"/>
          <w:sz w:val="20"/>
          <w:szCs w:val="20"/>
        </w:rPr>
      </w:pPr>
    </w:p>
    <w:p w14:paraId="2B5A4FF0" w14:textId="77777777" w:rsidR="0000122B" w:rsidRPr="00D851E2" w:rsidRDefault="0000122B" w:rsidP="0000122B">
      <w:pPr>
        <w:rPr>
          <w:rFonts w:cstheme="minorHAnsi"/>
          <w:sz w:val="20"/>
          <w:szCs w:val="20"/>
        </w:rPr>
      </w:pPr>
      <w:r w:rsidRPr="00D851E2">
        <w:rPr>
          <w:rFonts w:cstheme="minorHAnsi"/>
          <w:sz w:val="20"/>
          <w:szCs w:val="20"/>
        </w:rPr>
        <w:t>5.Navod da li je ponuditelj u sustavu PDV-a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8"/>
      </w:tblGrid>
      <w:tr w:rsidR="0000122B" w:rsidRPr="00D851E2" w14:paraId="5DFA4107" w14:textId="77777777" w:rsidTr="003D378A">
        <w:tc>
          <w:tcPr>
            <w:tcW w:w="6738" w:type="dxa"/>
          </w:tcPr>
          <w:p w14:paraId="42B968E7" w14:textId="77777777" w:rsidR="0000122B" w:rsidRPr="00D851E2" w:rsidRDefault="0000122B" w:rsidP="0000122B">
            <w:pPr>
              <w:rPr>
                <w:rFonts w:cstheme="minorHAnsi"/>
                <w:sz w:val="20"/>
                <w:szCs w:val="20"/>
              </w:rPr>
            </w:pPr>
            <w:r w:rsidRPr="00D851E2">
              <w:rPr>
                <w:rFonts w:cstheme="minorHAnsi"/>
                <w:sz w:val="20"/>
                <w:szCs w:val="20"/>
              </w:rPr>
              <w:t>1)</w:t>
            </w:r>
          </w:p>
        </w:tc>
      </w:tr>
      <w:tr w:rsidR="0000122B" w:rsidRPr="00D851E2" w14:paraId="0ECDDE57" w14:textId="77777777" w:rsidTr="003D378A">
        <w:tc>
          <w:tcPr>
            <w:tcW w:w="6738" w:type="dxa"/>
          </w:tcPr>
          <w:p w14:paraId="649DA4F3" w14:textId="77777777" w:rsidR="0000122B" w:rsidRPr="00D851E2" w:rsidRDefault="0000122B" w:rsidP="0000122B">
            <w:pPr>
              <w:rPr>
                <w:rFonts w:cstheme="minorHAnsi"/>
                <w:sz w:val="20"/>
                <w:szCs w:val="20"/>
              </w:rPr>
            </w:pPr>
            <w:r w:rsidRPr="00D851E2">
              <w:rPr>
                <w:rFonts w:cstheme="minorHAnsi"/>
                <w:sz w:val="20"/>
                <w:szCs w:val="20"/>
              </w:rPr>
              <w:t>2)</w:t>
            </w:r>
          </w:p>
        </w:tc>
      </w:tr>
    </w:tbl>
    <w:p w14:paraId="0AD75DD7" w14:textId="77777777" w:rsidR="0000122B" w:rsidRPr="00D851E2" w:rsidRDefault="0000122B" w:rsidP="0000122B">
      <w:pPr>
        <w:rPr>
          <w:rFonts w:cstheme="minorHAnsi"/>
          <w:sz w:val="20"/>
          <w:szCs w:val="20"/>
        </w:rPr>
      </w:pPr>
    </w:p>
    <w:p w14:paraId="0337B75C" w14:textId="77777777" w:rsidR="0000122B" w:rsidRPr="00D851E2" w:rsidRDefault="0000122B" w:rsidP="0000122B">
      <w:pPr>
        <w:rPr>
          <w:rFonts w:cstheme="minorHAnsi"/>
          <w:sz w:val="20"/>
          <w:szCs w:val="20"/>
        </w:rPr>
      </w:pPr>
      <w:r w:rsidRPr="00D851E2">
        <w:rPr>
          <w:rFonts w:cstheme="minorHAnsi"/>
          <w:sz w:val="20"/>
          <w:szCs w:val="20"/>
        </w:rPr>
        <w:t>6.Adresa za dostavu pošte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0122B" w:rsidRPr="00D851E2" w14:paraId="113BA4D2" w14:textId="77777777" w:rsidTr="003D378A">
        <w:tc>
          <w:tcPr>
            <w:tcW w:w="9286" w:type="dxa"/>
          </w:tcPr>
          <w:p w14:paraId="0B81E505" w14:textId="77777777" w:rsidR="0000122B" w:rsidRPr="00D851E2" w:rsidRDefault="0000122B" w:rsidP="0000122B">
            <w:pPr>
              <w:rPr>
                <w:rFonts w:cstheme="minorHAnsi"/>
                <w:sz w:val="20"/>
                <w:szCs w:val="20"/>
              </w:rPr>
            </w:pPr>
            <w:r w:rsidRPr="00D851E2">
              <w:rPr>
                <w:rFonts w:cstheme="minorHAnsi"/>
                <w:sz w:val="20"/>
                <w:szCs w:val="20"/>
              </w:rPr>
              <w:t>1)</w:t>
            </w:r>
          </w:p>
        </w:tc>
      </w:tr>
      <w:tr w:rsidR="0000122B" w:rsidRPr="00D851E2" w14:paraId="7847EC51" w14:textId="77777777" w:rsidTr="003D378A">
        <w:tc>
          <w:tcPr>
            <w:tcW w:w="9286" w:type="dxa"/>
          </w:tcPr>
          <w:p w14:paraId="382ED902" w14:textId="77777777" w:rsidR="0000122B" w:rsidRPr="00D851E2" w:rsidRDefault="0000122B" w:rsidP="0000122B">
            <w:pPr>
              <w:rPr>
                <w:rFonts w:cstheme="minorHAnsi"/>
                <w:sz w:val="20"/>
                <w:szCs w:val="20"/>
              </w:rPr>
            </w:pPr>
            <w:r w:rsidRPr="00D851E2">
              <w:rPr>
                <w:rFonts w:cstheme="minorHAnsi"/>
                <w:sz w:val="20"/>
                <w:szCs w:val="20"/>
              </w:rPr>
              <w:t>2)</w:t>
            </w:r>
          </w:p>
        </w:tc>
      </w:tr>
      <w:tr w:rsidR="0000122B" w:rsidRPr="00D851E2" w14:paraId="48478209" w14:textId="77777777" w:rsidTr="003D378A">
        <w:tc>
          <w:tcPr>
            <w:tcW w:w="9286" w:type="dxa"/>
          </w:tcPr>
          <w:p w14:paraId="7A41C5A0" w14:textId="77777777" w:rsidR="0000122B" w:rsidRPr="00D851E2" w:rsidRDefault="0000122B" w:rsidP="0000122B">
            <w:pPr>
              <w:rPr>
                <w:rFonts w:cstheme="minorHAnsi"/>
                <w:sz w:val="20"/>
                <w:szCs w:val="20"/>
              </w:rPr>
            </w:pPr>
            <w:r w:rsidRPr="00D851E2">
              <w:rPr>
                <w:rFonts w:cstheme="minorHAnsi"/>
                <w:sz w:val="20"/>
                <w:szCs w:val="20"/>
              </w:rPr>
              <w:t>3)</w:t>
            </w:r>
          </w:p>
        </w:tc>
      </w:tr>
    </w:tbl>
    <w:p w14:paraId="7A54774C" w14:textId="77777777" w:rsidR="0000122B" w:rsidRPr="00D851E2" w:rsidRDefault="0000122B" w:rsidP="0000122B">
      <w:pPr>
        <w:rPr>
          <w:rFonts w:cstheme="minorHAnsi"/>
          <w:sz w:val="20"/>
          <w:szCs w:val="20"/>
        </w:rPr>
      </w:pPr>
    </w:p>
    <w:p w14:paraId="15718B42" w14:textId="77777777" w:rsidR="0000122B" w:rsidRPr="00D851E2" w:rsidRDefault="0000122B" w:rsidP="0000122B">
      <w:pPr>
        <w:rPr>
          <w:rFonts w:cstheme="minorHAnsi"/>
          <w:sz w:val="20"/>
          <w:szCs w:val="20"/>
        </w:rPr>
      </w:pPr>
      <w:r w:rsidRPr="00D851E2">
        <w:rPr>
          <w:rFonts w:cstheme="minorHAnsi"/>
          <w:sz w:val="20"/>
          <w:szCs w:val="20"/>
        </w:rPr>
        <w:t xml:space="preserve">7.Adresa e-pošte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0122B" w:rsidRPr="00D851E2" w14:paraId="2DB59877" w14:textId="77777777" w:rsidTr="003D378A">
        <w:tc>
          <w:tcPr>
            <w:tcW w:w="9286" w:type="dxa"/>
          </w:tcPr>
          <w:p w14:paraId="3FF82523" w14:textId="77777777" w:rsidR="0000122B" w:rsidRPr="00D851E2" w:rsidRDefault="0000122B" w:rsidP="0000122B">
            <w:pPr>
              <w:rPr>
                <w:rFonts w:cstheme="minorHAnsi"/>
                <w:sz w:val="20"/>
                <w:szCs w:val="20"/>
              </w:rPr>
            </w:pPr>
            <w:r w:rsidRPr="00D851E2">
              <w:rPr>
                <w:rFonts w:cstheme="minorHAnsi"/>
                <w:sz w:val="20"/>
                <w:szCs w:val="20"/>
              </w:rPr>
              <w:t>1)</w:t>
            </w:r>
          </w:p>
        </w:tc>
      </w:tr>
      <w:tr w:rsidR="0000122B" w:rsidRPr="00D851E2" w14:paraId="5F99B39B" w14:textId="77777777" w:rsidTr="003D378A">
        <w:tc>
          <w:tcPr>
            <w:tcW w:w="9286" w:type="dxa"/>
          </w:tcPr>
          <w:p w14:paraId="2AA6E486" w14:textId="77777777" w:rsidR="0000122B" w:rsidRPr="00D851E2" w:rsidRDefault="0000122B" w:rsidP="0000122B">
            <w:pPr>
              <w:rPr>
                <w:rFonts w:cstheme="minorHAnsi"/>
                <w:sz w:val="20"/>
                <w:szCs w:val="20"/>
              </w:rPr>
            </w:pPr>
            <w:r w:rsidRPr="00D851E2">
              <w:rPr>
                <w:rFonts w:cstheme="minorHAnsi"/>
                <w:sz w:val="20"/>
                <w:szCs w:val="20"/>
              </w:rPr>
              <w:t>2)</w:t>
            </w:r>
          </w:p>
        </w:tc>
      </w:tr>
      <w:tr w:rsidR="0000122B" w:rsidRPr="00D851E2" w14:paraId="6BA9280E" w14:textId="77777777" w:rsidTr="003D378A">
        <w:tc>
          <w:tcPr>
            <w:tcW w:w="9286" w:type="dxa"/>
          </w:tcPr>
          <w:p w14:paraId="268C33BA" w14:textId="77777777" w:rsidR="0000122B" w:rsidRPr="00D851E2" w:rsidRDefault="0000122B" w:rsidP="0000122B">
            <w:pPr>
              <w:rPr>
                <w:rFonts w:cstheme="minorHAnsi"/>
                <w:sz w:val="20"/>
                <w:szCs w:val="20"/>
              </w:rPr>
            </w:pPr>
            <w:r w:rsidRPr="00D851E2">
              <w:rPr>
                <w:rFonts w:cstheme="minorHAnsi"/>
                <w:sz w:val="20"/>
                <w:szCs w:val="20"/>
              </w:rPr>
              <w:t>3)</w:t>
            </w:r>
          </w:p>
        </w:tc>
      </w:tr>
    </w:tbl>
    <w:p w14:paraId="537297D9" w14:textId="77777777" w:rsidR="0000122B" w:rsidRPr="00D851E2" w:rsidRDefault="0000122B" w:rsidP="0000122B">
      <w:pPr>
        <w:rPr>
          <w:rFonts w:cstheme="minorHAnsi"/>
          <w:sz w:val="20"/>
          <w:szCs w:val="20"/>
        </w:rPr>
      </w:pPr>
    </w:p>
    <w:p w14:paraId="6E3835EC" w14:textId="77777777" w:rsidR="0000122B" w:rsidRPr="00D851E2" w:rsidRDefault="0000122B" w:rsidP="0000122B">
      <w:pPr>
        <w:rPr>
          <w:rFonts w:cstheme="minorHAnsi"/>
          <w:sz w:val="20"/>
          <w:szCs w:val="20"/>
        </w:rPr>
      </w:pPr>
      <w:r w:rsidRPr="00D851E2">
        <w:rPr>
          <w:rFonts w:cstheme="minorHAnsi"/>
          <w:sz w:val="20"/>
          <w:szCs w:val="20"/>
        </w:rPr>
        <w:t>8.Kontakt osoba ponuditelja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0122B" w:rsidRPr="00D851E2" w14:paraId="3C212263" w14:textId="77777777" w:rsidTr="003D378A">
        <w:tc>
          <w:tcPr>
            <w:tcW w:w="9286" w:type="dxa"/>
          </w:tcPr>
          <w:p w14:paraId="7D79939E" w14:textId="77777777" w:rsidR="0000122B" w:rsidRPr="00D851E2" w:rsidRDefault="0000122B" w:rsidP="0000122B">
            <w:pPr>
              <w:rPr>
                <w:rFonts w:cstheme="minorHAnsi"/>
                <w:sz w:val="20"/>
                <w:szCs w:val="20"/>
              </w:rPr>
            </w:pPr>
            <w:r w:rsidRPr="00D851E2">
              <w:rPr>
                <w:rFonts w:cstheme="minorHAnsi"/>
                <w:sz w:val="20"/>
                <w:szCs w:val="20"/>
              </w:rPr>
              <w:t>1)</w:t>
            </w:r>
          </w:p>
        </w:tc>
      </w:tr>
      <w:tr w:rsidR="0000122B" w:rsidRPr="00D851E2" w14:paraId="1B88678B" w14:textId="77777777" w:rsidTr="003D378A">
        <w:tc>
          <w:tcPr>
            <w:tcW w:w="9286" w:type="dxa"/>
          </w:tcPr>
          <w:p w14:paraId="5E3111E5" w14:textId="77777777" w:rsidR="0000122B" w:rsidRPr="00D851E2" w:rsidRDefault="0000122B" w:rsidP="0000122B">
            <w:pPr>
              <w:rPr>
                <w:rFonts w:cstheme="minorHAnsi"/>
                <w:sz w:val="20"/>
                <w:szCs w:val="20"/>
              </w:rPr>
            </w:pPr>
            <w:r w:rsidRPr="00D851E2">
              <w:rPr>
                <w:rFonts w:cstheme="minorHAnsi"/>
                <w:sz w:val="20"/>
                <w:szCs w:val="20"/>
              </w:rPr>
              <w:t>2)</w:t>
            </w:r>
          </w:p>
        </w:tc>
      </w:tr>
      <w:tr w:rsidR="0000122B" w:rsidRPr="00D851E2" w14:paraId="1DC73286" w14:textId="77777777" w:rsidTr="003D378A">
        <w:tc>
          <w:tcPr>
            <w:tcW w:w="9286" w:type="dxa"/>
          </w:tcPr>
          <w:p w14:paraId="5AF901CE" w14:textId="77777777" w:rsidR="0000122B" w:rsidRPr="00D851E2" w:rsidRDefault="0000122B" w:rsidP="0000122B">
            <w:pPr>
              <w:rPr>
                <w:rFonts w:cstheme="minorHAnsi"/>
                <w:sz w:val="20"/>
                <w:szCs w:val="20"/>
              </w:rPr>
            </w:pPr>
            <w:r w:rsidRPr="00D851E2">
              <w:rPr>
                <w:rFonts w:cstheme="minorHAnsi"/>
                <w:sz w:val="20"/>
                <w:szCs w:val="20"/>
              </w:rPr>
              <w:t>3)</w:t>
            </w:r>
          </w:p>
        </w:tc>
      </w:tr>
    </w:tbl>
    <w:p w14:paraId="7DEA0DBA" w14:textId="77777777" w:rsidR="0000122B" w:rsidRPr="00D851E2" w:rsidRDefault="0000122B" w:rsidP="0000122B">
      <w:pPr>
        <w:rPr>
          <w:rFonts w:cstheme="minorHAnsi"/>
          <w:sz w:val="20"/>
          <w:szCs w:val="20"/>
        </w:rPr>
      </w:pPr>
    </w:p>
    <w:p w14:paraId="171D8A9D" w14:textId="77777777" w:rsidR="0000122B" w:rsidRPr="00D851E2" w:rsidRDefault="0000122B" w:rsidP="0000122B">
      <w:pPr>
        <w:rPr>
          <w:rFonts w:cstheme="minorHAnsi"/>
          <w:sz w:val="20"/>
          <w:szCs w:val="20"/>
        </w:rPr>
      </w:pPr>
      <w:r w:rsidRPr="00D851E2">
        <w:rPr>
          <w:rFonts w:cstheme="minorHAnsi"/>
          <w:sz w:val="20"/>
          <w:szCs w:val="20"/>
        </w:rPr>
        <w:t xml:space="preserve">9.Broj telefona </w:t>
      </w:r>
      <w:r w:rsidRPr="00D851E2">
        <w:rPr>
          <w:rFonts w:cstheme="minorHAnsi"/>
          <w:sz w:val="20"/>
          <w:szCs w:val="20"/>
        </w:rPr>
        <w:tab/>
        <w:t>Broj faksa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1"/>
      </w:tblGrid>
      <w:tr w:rsidR="0000122B" w:rsidRPr="00D851E2" w14:paraId="098384EE" w14:textId="77777777" w:rsidTr="003D378A">
        <w:tc>
          <w:tcPr>
            <w:tcW w:w="4643" w:type="dxa"/>
          </w:tcPr>
          <w:p w14:paraId="635B6E31" w14:textId="77777777" w:rsidR="0000122B" w:rsidRPr="00D851E2" w:rsidRDefault="0000122B" w:rsidP="0000122B">
            <w:pPr>
              <w:rPr>
                <w:rFonts w:cstheme="minorHAnsi"/>
                <w:sz w:val="20"/>
                <w:szCs w:val="20"/>
              </w:rPr>
            </w:pPr>
            <w:r w:rsidRPr="00D851E2">
              <w:rPr>
                <w:rFonts w:cstheme="minorHAnsi"/>
                <w:sz w:val="20"/>
                <w:szCs w:val="20"/>
              </w:rPr>
              <w:t>1)</w:t>
            </w:r>
          </w:p>
        </w:tc>
        <w:tc>
          <w:tcPr>
            <w:tcW w:w="4643" w:type="dxa"/>
          </w:tcPr>
          <w:p w14:paraId="459F40BE" w14:textId="77777777" w:rsidR="0000122B" w:rsidRPr="00D851E2" w:rsidRDefault="0000122B" w:rsidP="0000122B">
            <w:pPr>
              <w:rPr>
                <w:rFonts w:cstheme="minorHAnsi"/>
                <w:sz w:val="20"/>
                <w:szCs w:val="20"/>
              </w:rPr>
            </w:pPr>
            <w:r w:rsidRPr="00D851E2">
              <w:rPr>
                <w:rFonts w:cstheme="minorHAnsi"/>
                <w:sz w:val="20"/>
                <w:szCs w:val="20"/>
              </w:rPr>
              <w:t>1)</w:t>
            </w:r>
          </w:p>
        </w:tc>
      </w:tr>
      <w:tr w:rsidR="0000122B" w:rsidRPr="00D851E2" w14:paraId="53307C33" w14:textId="77777777" w:rsidTr="003D378A">
        <w:tc>
          <w:tcPr>
            <w:tcW w:w="4643" w:type="dxa"/>
          </w:tcPr>
          <w:p w14:paraId="158F5204" w14:textId="77777777" w:rsidR="0000122B" w:rsidRPr="00D851E2" w:rsidRDefault="0000122B" w:rsidP="0000122B">
            <w:pPr>
              <w:rPr>
                <w:rFonts w:cstheme="minorHAnsi"/>
                <w:sz w:val="20"/>
                <w:szCs w:val="20"/>
              </w:rPr>
            </w:pPr>
            <w:r w:rsidRPr="00D851E2">
              <w:rPr>
                <w:rFonts w:cstheme="minorHAnsi"/>
                <w:sz w:val="20"/>
                <w:szCs w:val="20"/>
              </w:rPr>
              <w:t>2)</w:t>
            </w:r>
          </w:p>
        </w:tc>
        <w:tc>
          <w:tcPr>
            <w:tcW w:w="4643" w:type="dxa"/>
          </w:tcPr>
          <w:p w14:paraId="364A15BB" w14:textId="77777777" w:rsidR="0000122B" w:rsidRPr="00D851E2" w:rsidRDefault="0000122B" w:rsidP="0000122B">
            <w:pPr>
              <w:rPr>
                <w:rFonts w:cstheme="minorHAnsi"/>
                <w:sz w:val="20"/>
                <w:szCs w:val="20"/>
              </w:rPr>
            </w:pPr>
            <w:r w:rsidRPr="00D851E2">
              <w:rPr>
                <w:rFonts w:cstheme="minorHAnsi"/>
                <w:sz w:val="20"/>
                <w:szCs w:val="20"/>
              </w:rPr>
              <w:t>2)</w:t>
            </w:r>
          </w:p>
        </w:tc>
      </w:tr>
      <w:tr w:rsidR="0000122B" w:rsidRPr="00D851E2" w14:paraId="7CBD5318" w14:textId="77777777" w:rsidTr="003D378A">
        <w:tc>
          <w:tcPr>
            <w:tcW w:w="4643" w:type="dxa"/>
          </w:tcPr>
          <w:p w14:paraId="0619A57F" w14:textId="77777777" w:rsidR="0000122B" w:rsidRPr="00D851E2" w:rsidRDefault="0000122B" w:rsidP="0000122B">
            <w:pPr>
              <w:rPr>
                <w:rFonts w:cstheme="minorHAnsi"/>
                <w:sz w:val="20"/>
                <w:szCs w:val="20"/>
              </w:rPr>
            </w:pPr>
            <w:r w:rsidRPr="00D851E2">
              <w:rPr>
                <w:rFonts w:cstheme="minorHAnsi"/>
                <w:sz w:val="20"/>
                <w:szCs w:val="20"/>
              </w:rPr>
              <w:t>3)</w:t>
            </w:r>
          </w:p>
        </w:tc>
        <w:tc>
          <w:tcPr>
            <w:tcW w:w="4643" w:type="dxa"/>
          </w:tcPr>
          <w:p w14:paraId="20EE9B02" w14:textId="77777777" w:rsidR="0000122B" w:rsidRPr="00D851E2" w:rsidRDefault="0000122B" w:rsidP="0000122B">
            <w:pPr>
              <w:rPr>
                <w:rFonts w:cstheme="minorHAnsi"/>
                <w:sz w:val="20"/>
                <w:szCs w:val="20"/>
              </w:rPr>
            </w:pPr>
            <w:r w:rsidRPr="00D851E2">
              <w:rPr>
                <w:rFonts w:cstheme="minorHAnsi"/>
                <w:sz w:val="20"/>
                <w:szCs w:val="20"/>
              </w:rPr>
              <w:t>3)</w:t>
            </w:r>
          </w:p>
        </w:tc>
      </w:tr>
    </w:tbl>
    <w:p w14:paraId="0629C8D7" w14:textId="77777777" w:rsidR="0000122B" w:rsidRPr="00D851E2" w:rsidRDefault="0000122B" w:rsidP="0000122B">
      <w:pPr>
        <w:rPr>
          <w:rFonts w:cstheme="minorHAnsi"/>
          <w:sz w:val="20"/>
          <w:szCs w:val="20"/>
        </w:rPr>
      </w:pPr>
    </w:p>
    <w:p w14:paraId="0C0AA32B" w14:textId="77777777" w:rsidR="0000122B" w:rsidRPr="00D851E2" w:rsidRDefault="0000122B" w:rsidP="0000122B">
      <w:pPr>
        <w:rPr>
          <w:rFonts w:cstheme="minorHAnsi"/>
          <w:sz w:val="20"/>
          <w:szCs w:val="20"/>
        </w:rPr>
      </w:pPr>
      <w:r w:rsidRPr="00D851E2">
        <w:rPr>
          <w:rFonts w:cstheme="minorHAnsi"/>
          <w:sz w:val="20"/>
          <w:szCs w:val="20"/>
        </w:rPr>
        <w:t>10.Ovlaštena osoba za zastupanje, potpisnik ugovora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0122B" w:rsidRPr="00D851E2" w14:paraId="3778771F" w14:textId="77777777" w:rsidTr="003D378A">
        <w:tc>
          <w:tcPr>
            <w:tcW w:w="9286" w:type="dxa"/>
          </w:tcPr>
          <w:p w14:paraId="0F2271E7" w14:textId="77777777" w:rsidR="0000122B" w:rsidRPr="00D851E2" w:rsidRDefault="0000122B" w:rsidP="0000122B">
            <w:pPr>
              <w:rPr>
                <w:rFonts w:cstheme="minorHAnsi"/>
                <w:sz w:val="20"/>
                <w:szCs w:val="20"/>
              </w:rPr>
            </w:pPr>
            <w:r w:rsidRPr="00D851E2">
              <w:rPr>
                <w:rFonts w:cstheme="minorHAnsi"/>
                <w:sz w:val="20"/>
                <w:szCs w:val="20"/>
              </w:rPr>
              <w:t>1)</w:t>
            </w:r>
          </w:p>
        </w:tc>
      </w:tr>
      <w:tr w:rsidR="0000122B" w:rsidRPr="00D851E2" w14:paraId="4E26BB18" w14:textId="77777777" w:rsidTr="003D378A">
        <w:tc>
          <w:tcPr>
            <w:tcW w:w="9286" w:type="dxa"/>
          </w:tcPr>
          <w:p w14:paraId="237EAFB0" w14:textId="77777777" w:rsidR="0000122B" w:rsidRPr="00D851E2" w:rsidRDefault="0000122B" w:rsidP="0000122B">
            <w:pPr>
              <w:rPr>
                <w:rFonts w:cstheme="minorHAnsi"/>
                <w:sz w:val="20"/>
                <w:szCs w:val="20"/>
              </w:rPr>
            </w:pPr>
            <w:r w:rsidRPr="00D851E2">
              <w:rPr>
                <w:rFonts w:cstheme="minorHAnsi"/>
                <w:sz w:val="20"/>
                <w:szCs w:val="20"/>
              </w:rPr>
              <w:t>2)</w:t>
            </w:r>
          </w:p>
        </w:tc>
      </w:tr>
      <w:tr w:rsidR="0000122B" w:rsidRPr="00D851E2" w14:paraId="5A09A1EC" w14:textId="77777777" w:rsidTr="003D378A">
        <w:tc>
          <w:tcPr>
            <w:tcW w:w="9286" w:type="dxa"/>
          </w:tcPr>
          <w:p w14:paraId="3EE45E7C" w14:textId="77777777" w:rsidR="0000122B" w:rsidRPr="00D851E2" w:rsidRDefault="0000122B" w:rsidP="0000122B">
            <w:pPr>
              <w:rPr>
                <w:rFonts w:cstheme="minorHAnsi"/>
                <w:sz w:val="20"/>
                <w:szCs w:val="20"/>
              </w:rPr>
            </w:pPr>
            <w:r w:rsidRPr="00D851E2">
              <w:rPr>
                <w:rFonts w:cstheme="minorHAnsi"/>
                <w:sz w:val="20"/>
                <w:szCs w:val="20"/>
              </w:rPr>
              <w:t>3)</w:t>
            </w:r>
          </w:p>
        </w:tc>
      </w:tr>
    </w:tbl>
    <w:p w14:paraId="3E95C3A2" w14:textId="77777777" w:rsidR="0000122B" w:rsidRPr="00D851E2" w:rsidRDefault="0000122B" w:rsidP="0000122B">
      <w:pPr>
        <w:rPr>
          <w:rFonts w:cstheme="minorHAnsi"/>
          <w:sz w:val="20"/>
          <w:szCs w:val="20"/>
        </w:rPr>
      </w:pPr>
    </w:p>
    <w:p w14:paraId="127F0315" w14:textId="77777777" w:rsidR="0000122B" w:rsidRPr="00D851E2" w:rsidRDefault="0000122B" w:rsidP="0000122B">
      <w:pPr>
        <w:rPr>
          <w:rFonts w:cstheme="minorHAnsi"/>
          <w:sz w:val="20"/>
          <w:szCs w:val="20"/>
        </w:rPr>
      </w:pPr>
      <w:r w:rsidRPr="00D851E2">
        <w:rPr>
          <w:rFonts w:cstheme="minorHAnsi"/>
          <w:sz w:val="20"/>
          <w:szCs w:val="20"/>
        </w:rPr>
        <w:t>11. U slučaju zajednice ponuditelja - naznaka člana zajednice ponuditelja koji je ovlašten za  komunikaciju  s Naručiteljem</w:t>
      </w:r>
    </w:p>
    <w:p w14:paraId="2DA5FF51" w14:textId="77777777" w:rsidR="0000122B" w:rsidRPr="00D851E2" w:rsidRDefault="0000122B" w:rsidP="0000122B">
      <w:pPr>
        <w:rPr>
          <w:rFonts w:cstheme="minorHAnsi"/>
          <w:sz w:val="20"/>
          <w:szCs w:val="20"/>
        </w:rPr>
      </w:pPr>
      <w:r w:rsidRPr="00D851E2">
        <w:rPr>
          <w:rFonts w:cstheme="minorHAnsi"/>
          <w:sz w:val="20"/>
          <w:szCs w:val="20"/>
        </w:rPr>
        <w:t>______________________________________________</w:t>
      </w:r>
    </w:p>
    <w:p w14:paraId="5440933A" w14:textId="77777777" w:rsidR="0000122B" w:rsidRPr="00D851E2" w:rsidRDefault="0000122B" w:rsidP="0000122B">
      <w:pPr>
        <w:rPr>
          <w:rFonts w:cstheme="minorHAnsi"/>
          <w:sz w:val="20"/>
          <w:szCs w:val="20"/>
        </w:rPr>
      </w:pPr>
    </w:p>
    <w:p w14:paraId="4C5CF8E1" w14:textId="77777777" w:rsidR="0000122B" w:rsidRPr="00D851E2" w:rsidRDefault="0000122B" w:rsidP="0000122B">
      <w:pPr>
        <w:rPr>
          <w:rFonts w:cstheme="minorHAnsi"/>
          <w:sz w:val="20"/>
          <w:szCs w:val="20"/>
        </w:rPr>
      </w:pPr>
    </w:p>
    <w:p w14:paraId="25C49D4A" w14:textId="77777777" w:rsidR="0000122B" w:rsidRPr="00D851E2" w:rsidRDefault="0000122B" w:rsidP="0000122B">
      <w:pPr>
        <w:rPr>
          <w:rFonts w:cstheme="minorHAnsi"/>
          <w:sz w:val="20"/>
          <w:szCs w:val="20"/>
        </w:rPr>
      </w:pPr>
    </w:p>
    <w:p w14:paraId="02D2F9A7" w14:textId="77777777" w:rsidR="0000122B" w:rsidRPr="00D851E2" w:rsidRDefault="0000122B" w:rsidP="0000122B">
      <w:pPr>
        <w:rPr>
          <w:rFonts w:cstheme="minorHAnsi"/>
          <w:sz w:val="20"/>
          <w:szCs w:val="20"/>
        </w:rPr>
      </w:pPr>
    </w:p>
    <w:p w14:paraId="72C02001" w14:textId="77777777" w:rsidR="0000122B" w:rsidRPr="00D851E2" w:rsidRDefault="0000122B" w:rsidP="0000122B">
      <w:pPr>
        <w:rPr>
          <w:rFonts w:cstheme="minorHAnsi"/>
          <w:sz w:val="20"/>
          <w:szCs w:val="20"/>
        </w:rPr>
      </w:pPr>
    </w:p>
    <w:p w14:paraId="4F98CA3D" w14:textId="77777777" w:rsidR="0000122B" w:rsidRPr="00D851E2" w:rsidRDefault="0000122B" w:rsidP="0000122B">
      <w:pPr>
        <w:rPr>
          <w:rFonts w:cstheme="minorHAnsi"/>
          <w:sz w:val="20"/>
          <w:szCs w:val="20"/>
        </w:rPr>
      </w:pPr>
      <w:r w:rsidRPr="00D851E2">
        <w:rPr>
          <w:rFonts w:cstheme="minorHAnsi"/>
          <w:sz w:val="20"/>
          <w:szCs w:val="20"/>
        </w:rPr>
        <w:t>Datum __________________     Potpis_______________________________________</w:t>
      </w:r>
    </w:p>
    <w:p w14:paraId="73A1D9C1" w14:textId="77777777" w:rsidR="0000122B" w:rsidRPr="00D851E2" w:rsidRDefault="0000122B" w:rsidP="0000122B">
      <w:pPr>
        <w:rPr>
          <w:rFonts w:cstheme="minorHAnsi"/>
          <w:sz w:val="20"/>
          <w:szCs w:val="20"/>
        </w:rPr>
      </w:pPr>
    </w:p>
    <w:p w14:paraId="46A56BA0" w14:textId="77777777" w:rsidR="00510E1A" w:rsidRPr="00D851E2" w:rsidRDefault="00510E1A" w:rsidP="00510E1A">
      <w:pPr>
        <w:rPr>
          <w:rFonts w:cstheme="minorHAnsi"/>
          <w:b/>
          <w:sz w:val="20"/>
          <w:szCs w:val="20"/>
        </w:rPr>
      </w:pPr>
      <w:r w:rsidRPr="00D851E2">
        <w:rPr>
          <w:rFonts w:cstheme="minorHAnsi"/>
          <w:b/>
          <w:sz w:val="20"/>
          <w:szCs w:val="20"/>
        </w:rPr>
        <w:t xml:space="preserve">Broj i datum ponude        ______________________ </w:t>
      </w:r>
    </w:p>
    <w:p w14:paraId="050AF725" w14:textId="531EC3BF" w:rsidR="00510E1A" w:rsidRPr="00D851E2" w:rsidRDefault="00510E1A" w:rsidP="0000122B">
      <w:pPr>
        <w:rPr>
          <w:rFonts w:cstheme="minorHAnsi"/>
          <w:b/>
          <w:sz w:val="20"/>
          <w:szCs w:val="20"/>
        </w:rPr>
      </w:pPr>
      <w:r w:rsidRPr="00D851E2">
        <w:rPr>
          <w:rFonts w:cstheme="minorHAnsi"/>
          <w:b/>
          <w:sz w:val="20"/>
          <w:szCs w:val="20"/>
        </w:rPr>
        <w:t xml:space="preserve">            </w:t>
      </w:r>
    </w:p>
    <w:p w14:paraId="232BAC1D" w14:textId="38B10886" w:rsidR="0000122B" w:rsidRPr="00D851E2" w:rsidRDefault="0000122B" w:rsidP="00510E1A">
      <w:pPr>
        <w:tabs>
          <w:tab w:val="left" w:pos="2052"/>
        </w:tabs>
        <w:rPr>
          <w:rFonts w:cstheme="minorHAnsi"/>
          <w:sz w:val="20"/>
          <w:szCs w:val="20"/>
        </w:rPr>
      </w:pPr>
      <w:r w:rsidRPr="00D851E2">
        <w:rPr>
          <w:rFonts w:cstheme="minorHAnsi"/>
          <w:b/>
          <w:sz w:val="20"/>
          <w:szCs w:val="20"/>
        </w:rPr>
        <w:t>CIJENA  PONUDE</w:t>
      </w:r>
      <w:r w:rsidR="00510E1A" w:rsidRPr="00D851E2">
        <w:rPr>
          <w:rFonts w:cstheme="minorHAnsi"/>
          <w:b/>
          <w:sz w:val="20"/>
          <w:szCs w:val="20"/>
        </w:rPr>
        <w:tab/>
        <w:t>______________________</w:t>
      </w:r>
    </w:p>
    <w:p w14:paraId="5D7696B2" w14:textId="77777777" w:rsidR="0000122B" w:rsidRPr="00D851E2" w:rsidRDefault="0000122B" w:rsidP="0000122B">
      <w:pPr>
        <w:rPr>
          <w:rFonts w:cstheme="minorHAnsi"/>
          <w:b/>
          <w:sz w:val="20"/>
          <w:szCs w:val="20"/>
        </w:rPr>
      </w:pPr>
    </w:p>
    <w:p w14:paraId="3175A0CD" w14:textId="77777777" w:rsidR="0000122B" w:rsidRPr="00D851E2" w:rsidRDefault="0000122B" w:rsidP="0000122B">
      <w:pPr>
        <w:rPr>
          <w:rFonts w:cstheme="minorHAnsi"/>
          <w:b/>
          <w:sz w:val="20"/>
          <w:szCs w:val="20"/>
        </w:rPr>
      </w:pPr>
      <w:r w:rsidRPr="00D851E2">
        <w:rPr>
          <w:rFonts w:cstheme="minorHAnsi"/>
          <w:b/>
          <w:sz w:val="20"/>
          <w:szCs w:val="20"/>
        </w:rPr>
        <w:t>PDV 25%                                       ______________________</w:t>
      </w:r>
    </w:p>
    <w:p w14:paraId="08A6A368" w14:textId="77777777" w:rsidR="0000122B" w:rsidRPr="00D851E2" w:rsidRDefault="0000122B" w:rsidP="0000122B">
      <w:pPr>
        <w:rPr>
          <w:rFonts w:cstheme="minorHAnsi"/>
          <w:b/>
          <w:sz w:val="20"/>
          <w:szCs w:val="20"/>
        </w:rPr>
      </w:pPr>
      <w:r w:rsidRPr="00D851E2">
        <w:rPr>
          <w:rFonts w:cstheme="minorHAnsi"/>
          <w:b/>
          <w:sz w:val="20"/>
          <w:szCs w:val="20"/>
        </w:rPr>
        <w:t>Cijena ponude bez PDV-a            ______________________</w:t>
      </w:r>
    </w:p>
    <w:p w14:paraId="7BD77278" w14:textId="77777777" w:rsidR="0000122B" w:rsidRPr="00D851E2" w:rsidRDefault="0000122B" w:rsidP="0000122B">
      <w:pPr>
        <w:rPr>
          <w:rFonts w:cstheme="minorHAnsi"/>
          <w:b/>
          <w:sz w:val="20"/>
          <w:szCs w:val="20"/>
        </w:rPr>
      </w:pPr>
    </w:p>
    <w:p w14:paraId="134F4D73" w14:textId="77777777" w:rsidR="0000122B" w:rsidRPr="00D851E2" w:rsidRDefault="0000122B" w:rsidP="0000122B">
      <w:pPr>
        <w:rPr>
          <w:rFonts w:cstheme="minorHAnsi"/>
          <w:sz w:val="20"/>
          <w:szCs w:val="20"/>
        </w:rPr>
      </w:pPr>
      <w:r w:rsidRPr="00D851E2">
        <w:rPr>
          <w:rFonts w:cstheme="minorHAnsi"/>
          <w:sz w:val="20"/>
          <w:szCs w:val="20"/>
        </w:rPr>
        <w:t xml:space="preserve"> (Ako ponuditelj nije u sustavu poreza na dodanu vrijednost, mjesto predviđeno za upis iznosa PDV-a ostavlja se prazno, a na mjesto predviđeno za upis cijene ponude s porezom na dodanu vrijednost upisuje se isti iznos kao što je upisan na mjestu predviđenom  za upis cijene bez poreza na dodanu vrijednost).</w:t>
      </w:r>
    </w:p>
    <w:p w14:paraId="645ADEF6" w14:textId="77777777" w:rsidR="0000122B" w:rsidRPr="00D851E2" w:rsidRDefault="0000122B" w:rsidP="0000122B">
      <w:pPr>
        <w:rPr>
          <w:rFonts w:cstheme="minorHAnsi"/>
          <w:sz w:val="20"/>
          <w:szCs w:val="20"/>
        </w:rPr>
      </w:pPr>
    </w:p>
    <w:p w14:paraId="0D286753" w14:textId="77777777" w:rsidR="0000122B" w:rsidRPr="00D851E2" w:rsidRDefault="0000122B" w:rsidP="0000122B">
      <w:pPr>
        <w:rPr>
          <w:rFonts w:cstheme="minorHAnsi"/>
          <w:sz w:val="20"/>
          <w:szCs w:val="20"/>
        </w:rPr>
      </w:pPr>
    </w:p>
    <w:p w14:paraId="62109A77" w14:textId="77777777" w:rsidR="0000122B" w:rsidRPr="00D851E2" w:rsidRDefault="0000122B" w:rsidP="0000122B">
      <w:pPr>
        <w:rPr>
          <w:rFonts w:cstheme="minorHAnsi"/>
          <w:sz w:val="20"/>
          <w:szCs w:val="20"/>
        </w:rPr>
      </w:pPr>
    </w:p>
    <w:p w14:paraId="3202B3BA" w14:textId="77777777" w:rsidR="0000122B" w:rsidRPr="00D851E2" w:rsidRDefault="0000122B" w:rsidP="0000122B">
      <w:pPr>
        <w:rPr>
          <w:rFonts w:cstheme="minorHAnsi"/>
          <w:sz w:val="20"/>
          <w:szCs w:val="20"/>
        </w:rPr>
      </w:pPr>
    </w:p>
    <w:p w14:paraId="2CB5C103" w14:textId="77777777" w:rsidR="0000122B" w:rsidRPr="00D851E2" w:rsidRDefault="0000122B" w:rsidP="0000122B">
      <w:pPr>
        <w:rPr>
          <w:rFonts w:cstheme="minorHAnsi"/>
          <w:sz w:val="20"/>
          <w:szCs w:val="20"/>
        </w:rPr>
      </w:pPr>
      <w:r w:rsidRPr="00D851E2">
        <w:rPr>
          <w:rFonts w:cstheme="minorHAnsi"/>
          <w:sz w:val="20"/>
          <w:szCs w:val="20"/>
        </w:rPr>
        <w:t>Datum __________________     Potpis_______________________________________</w:t>
      </w:r>
    </w:p>
    <w:p w14:paraId="53BA4CC8" w14:textId="77777777" w:rsidR="0000122B" w:rsidRPr="00D851E2" w:rsidRDefault="0000122B" w:rsidP="007875D1">
      <w:pPr>
        <w:rPr>
          <w:rFonts w:cstheme="minorHAnsi"/>
          <w:sz w:val="20"/>
          <w:szCs w:val="20"/>
        </w:rPr>
      </w:pPr>
    </w:p>
    <w:p w14:paraId="2D207371" w14:textId="77777777" w:rsidR="0000122B" w:rsidRDefault="0000122B" w:rsidP="007875D1">
      <w:pPr>
        <w:rPr>
          <w:rFonts w:cstheme="minorHAnsi"/>
          <w:sz w:val="20"/>
          <w:szCs w:val="20"/>
        </w:rPr>
      </w:pPr>
    </w:p>
    <w:p w14:paraId="5DBCB843" w14:textId="77777777" w:rsidR="008F261F" w:rsidRDefault="008F261F" w:rsidP="007875D1">
      <w:pPr>
        <w:rPr>
          <w:rFonts w:cstheme="minorHAnsi"/>
          <w:sz w:val="20"/>
          <w:szCs w:val="20"/>
        </w:rPr>
      </w:pPr>
    </w:p>
    <w:p w14:paraId="11C48E66" w14:textId="77777777" w:rsidR="008F261F" w:rsidRDefault="008F261F" w:rsidP="007875D1">
      <w:pPr>
        <w:rPr>
          <w:rFonts w:cstheme="minorHAnsi"/>
          <w:sz w:val="20"/>
          <w:szCs w:val="20"/>
        </w:rPr>
      </w:pPr>
    </w:p>
    <w:p w14:paraId="1CBDCA03" w14:textId="77777777" w:rsidR="008F261F" w:rsidRDefault="008F261F" w:rsidP="007875D1">
      <w:pPr>
        <w:rPr>
          <w:rFonts w:cstheme="minorHAnsi"/>
          <w:sz w:val="20"/>
          <w:szCs w:val="20"/>
        </w:rPr>
      </w:pPr>
    </w:p>
    <w:p w14:paraId="4BE603FB" w14:textId="77777777" w:rsidR="008F261F" w:rsidRDefault="008F261F" w:rsidP="007875D1">
      <w:pPr>
        <w:rPr>
          <w:rFonts w:cstheme="minorHAnsi"/>
          <w:sz w:val="20"/>
          <w:szCs w:val="20"/>
        </w:rPr>
      </w:pPr>
    </w:p>
    <w:p w14:paraId="1DC85A45" w14:textId="77777777" w:rsidR="008F261F" w:rsidRPr="00D851E2" w:rsidRDefault="008F261F" w:rsidP="007875D1">
      <w:pPr>
        <w:rPr>
          <w:rFonts w:cstheme="minorHAnsi"/>
          <w:sz w:val="20"/>
          <w:szCs w:val="20"/>
        </w:rPr>
      </w:pPr>
    </w:p>
    <w:p w14:paraId="20C79E69" w14:textId="77777777" w:rsidR="008F261F" w:rsidRPr="008F261F" w:rsidRDefault="008F261F" w:rsidP="008F261F">
      <w:pPr>
        <w:spacing w:line="256" w:lineRule="auto"/>
        <w:rPr>
          <w:rFonts w:ascii="Calibri" w:eastAsia="Calibri" w:hAnsi="Calibri" w:cs="Calibri"/>
          <w:sz w:val="20"/>
          <w:szCs w:val="20"/>
        </w:rPr>
      </w:pPr>
      <w:r w:rsidRPr="008F261F">
        <w:rPr>
          <w:rFonts w:ascii="Calibri" w:eastAsia="Calibri" w:hAnsi="Calibri" w:cs="Calibri"/>
          <w:b/>
          <w:sz w:val="20"/>
          <w:szCs w:val="20"/>
        </w:rPr>
        <w:lastRenderedPageBreak/>
        <w:t>PONUDITELJ:</w:t>
      </w:r>
      <w:r w:rsidRPr="008F261F">
        <w:rPr>
          <w:rFonts w:ascii="Calibri" w:eastAsia="Calibri" w:hAnsi="Calibri" w:cs="Calibri"/>
          <w:b/>
          <w:sz w:val="20"/>
          <w:szCs w:val="20"/>
        </w:rPr>
        <w:tab/>
      </w:r>
      <w:r w:rsidRPr="008F261F">
        <w:rPr>
          <w:rFonts w:ascii="Calibri" w:eastAsia="Calibri" w:hAnsi="Calibri" w:cs="Calibri"/>
          <w:b/>
          <w:sz w:val="20"/>
          <w:szCs w:val="20"/>
        </w:rPr>
        <w:tab/>
      </w:r>
      <w:r w:rsidRPr="008F261F">
        <w:rPr>
          <w:rFonts w:ascii="Calibri" w:eastAsia="Calibri" w:hAnsi="Calibri" w:cs="Calibri"/>
          <w:b/>
          <w:sz w:val="20"/>
          <w:szCs w:val="20"/>
        </w:rPr>
        <w:tab/>
      </w:r>
      <w:r w:rsidRPr="008F261F">
        <w:rPr>
          <w:rFonts w:ascii="Calibri" w:eastAsia="Calibri" w:hAnsi="Calibri" w:cs="Calibri"/>
          <w:b/>
          <w:sz w:val="20"/>
          <w:szCs w:val="20"/>
        </w:rPr>
        <w:tab/>
      </w:r>
      <w:r w:rsidRPr="008F261F">
        <w:rPr>
          <w:rFonts w:ascii="Calibri" w:eastAsia="Calibri" w:hAnsi="Calibri" w:cs="Calibri"/>
          <w:b/>
          <w:sz w:val="20"/>
          <w:szCs w:val="20"/>
        </w:rPr>
        <w:tab/>
      </w:r>
      <w:r w:rsidRPr="008F261F">
        <w:rPr>
          <w:rFonts w:ascii="Calibri" w:eastAsia="Calibri" w:hAnsi="Calibri" w:cs="Calibri"/>
          <w:b/>
          <w:sz w:val="20"/>
          <w:szCs w:val="20"/>
        </w:rPr>
        <w:tab/>
      </w:r>
      <w:r w:rsidRPr="008F261F">
        <w:rPr>
          <w:rFonts w:ascii="Calibri" w:eastAsia="Calibri" w:hAnsi="Calibri" w:cs="Calibri"/>
          <w:b/>
          <w:sz w:val="20"/>
          <w:szCs w:val="20"/>
        </w:rPr>
        <w:tab/>
      </w:r>
      <w:r w:rsidRPr="008F261F">
        <w:rPr>
          <w:rFonts w:ascii="Calibri" w:eastAsia="Calibri" w:hAnsi="Calibri" w:cs="Calibri"/>
          <w:b/>
          <w:sz w:val="20"/>
          <w:szCs w:val="20"/>
        </w:rPr>
        <w:tab/>
      </w:r>
      <w:r w:rsidRPr="008F261F">
        <w:rPr>
          <w:rFonts w:ascii="Calibri" w:eastAsia="Calibri" w:hAnsi="Calibri" w:cs="Calibri"/>
          <w:b/>
          <w:sz w:val="20"/>
          <w:szCs w:val="20"/>
        </w:rPr>
        <w:tab/>
      </w:r>
      <w:r w:rsidRPr="008F261F">
        <w:rPr>
          <w:rFonts w:ascii="Calibri" w:eastAsia="Calibri" w:hAnsi="Calibri" w:cs="Calibri"/>
          <w:bCs/>
          <w:i/>
          <w:sz w:val="20"/>
          <w:szCs w:val="20"/>
        </w:rPr>
        <w:t xml:space="preserve"> </w:t>
      </w:r>
      <w:r w:rsidRPr="008F261F">
        <w:rPr>
          <w:rFonts w:ascii="Calibri" w:eastAsia="Calibri" w:hAnsi="Calibri" w:cs="Calibri"/>
          <w:sz w:val="20"/>
          <w:szCs w:val="20"/>
        </w:rPr>
        <w:t xml:space="preserve">_________________________________________ </w:t>
      </w:r>
    </w:p>
    <w:p w14:paraId="2514E236" w14:textId="77777777" w:rsidR="008F261F" w:rsidRPr="008F261F" w:rsidRDefault="008F261F" w:rsidP="008F261F">
      <w:pPr>
        <w:spacing w:line="256" w:lineRule="auto"/>
        <w:rPr>
          <w:rFonts w:ascii="Calibri" w:eastAsia="Calibri" w:hAnsi="Calibri" w:cs="Calibri"/>
          <w:sz w:val="20"/>
          <w:szCs w:val="20"/>
        </w:rPr>
      </w:pPr>
    </w:p>
    <w:p w14:paraId="2D36F0B5" w14:textId="77777777" w:rsidR="008F261F" w:rsidRPr="008F261F" w:rsidRDefault="008F261F" w:rsidP="008F261F">
      <w:pPr>
        <w:spacing w:line="256" w:lineRule="auto"/>
        <w:rPr>
          <w:rFonts w:ascii="Calibri" w:eastAsia="Calibri" w:hAnsi="Calibri" w:cs="Calibri"/>
          <w:sz w:val="20"/>
          <w:szCs w:val="20"/>
        </w:rPr>
      </w:pPr>
      <w:r w:rsidRPr="008F261F">
        <w:rPr>
          <w:rFonts w:ascii="Calibri" w:eastAsia="Calibri" w:hAnsi="Calibri" w:cs="Calibri"/>
          <w:sz w:val="20"/>
          <w:szCs w:val="20"/>
        </w:rPr>
        <w:t>_________________________________________</w:t>
      </w:r>
    </w:p>
    <w:p w14:paraId="2FBD2759" w14:textId="77777777" w:rsidR="008F261F" w:rsidRPr="008F261F" w:rsidRDefault="008F261F" w:rsidP="008F261F">
      <w:pPr>
        <w:spacing w:line="256" w:lineRule="auto"/>
        <w:rPr>
          <w:rFonts w:ascii="Calibri" w:eastAsia="Calibri" w:hAnsi="Calibri" w:cs="Calibri"/>
          <w:sz w:val="20"/>
          <w:szCs w:val="20"/>
        </w:rPr>
      </w:pPr>
      <w:r w:rsidRPr="008F261F">
        <w:rPr>
          <w:rFonts w:ascii="Calibri" w:eastAsia="Calibri" w:hAnsi="Calibri" w:cs="Calibri"/>
          <w:sz w:val="20"/>
          <w:szCs w:val="20"/>
        </w:rPr>
        <w:t>(ime tvrtke, sjedište, adresa, MB)</w:t>
      </w:r>
    </w:p>
    <w:p w14:paraId="069B41C6" w14:textId="77777777" w:rsidR="008F261F" w:rsidRPr="008F261F" w:rsidRDefault="008F261F" w:rsidP="008F261F">
      <w:pPr>
        <w:spacing w:line="256" w:lineRule="auto"/>
        <w:rPr>
          <w:rFonts w:ascii="Calibri" w:eastAsia="Calibri" w:hAnsi="Calibri" w:cs="Calibri"/>
          <w:i/>
          <w:iCs/>
          <w:sz w:val="20"/>
          <w:szCs w:val="20"/>
        </w:rPr>
      </w:pPr>
    </w:p>
    <w:p w14:paraId="0D370480" w14:textId="77777777" w:rsidR="008F261F" w:rsidRPr="008F261F" w:rsidRDefault="008F261F" w:rsidP="008F261F">
      <w:pPr>
        <w:spacing w:line="256" w:lineRule="auto"/>
        <w:rPr>
          <w:rFonts w:ascii="Calibri" w:eastAsia="Calibri" w:hAnsi="Calibri" w:cs="Calibri"/>
          <w:sz w:val="20"/>
          <w:szCs w:val="20"/>
        </w:rPr>
      </w:pPr>
    </w:p>
    <w:p w14:paraId="12B4657D" w14:textId="77777777" w:rsidR="008F261F" w:rsidRPr="008F261F" w:rsidRDefault="008F261F" w:rsidP="008F261F">
      <w:pPr>
        <w:spacing w:line="256" w:lineRule="auto"/>
        <w:jc w:val="center"/>
        <w:rPr>
          <w:rFonts w:ascii="Calibri" w:eastAsia="Calibri" w:hAnsi="Calibri" w:cs="Calibri"/>
          <w:b/>
          <w:bCs/>
          <w:sz w:val="20"/>
          <w:szCs w:val="20"/>
        </w:rPr>
      </w:pPr>
      <w:r w:rsidRPr="008F261F">
        <w:rPr>
          <w:rFonts w:ascii="Calibri" w:eastAsia="Calibri" w:hAnsi="Calibri" w:cs="Calibri"/>
          <w:b/>
          <w:bCs/>
          <w:sz w:val="20"/>
          <w:szCs w:val="20"/>
        </w:rPr>
        <w:t>IZJAVA O DOSTAVI JAMSTVA ZA UREDNO ISPUNJENJE UGOVORA</w:t>
      </w:r>
    </w:p>
    <w:p w14:paraId="2DA62EB9" w14:textId="77777777" w:rsidR="008F261F" w:rsidRPr="008F261F" w:rsidRDefault="008F261F" w:rsidP="008F261F">
      <w:pPr>
        <w:spacing w:line="256" w:lineRule="auto"/>
        <w:rPr>
          <w:rFonts w:ascii="Calibri" w:eastAsia="Calibri" w:hAnsi="Calibri" w:cs="Calibri"/>
          <w:b/>
          <w:bCs/>
          <w:sz w:val="20"/>
          <w:szCs w:val="20"/>
        </w:rPr>
      </w:pPr>
    </w:p>
    <w:p w14:paraId="5B5B3F87" w14:textId="77777777" w:rsidR="008F261F" w:rsidRPr="008F261F" w:rsidRDefault="008F261F" w:rsidP="008F261F">
      <w:pPr>
        <w:spacing w:line="256" w:lineRule="auto"/>
        <w:rPr>
          <w:rFonts w:ascii="Calibri" w:eastAsia="Calibri" w:hAnsi="Calibri" w:cs="Calibri"/>
          <w:b/>
          <w:bCs/>
          <w:sz w:val="20"/>
          <w:szCs w:val="20"/>
        </w:rPr>
      </w:pPr>
    </w:p>
    <w:p w14:paraId="5DF2D3B3" w14:textId="77777777" w:rsidR="008F261F" w:rsidRDefault="008F261F" w:rsidP="008F261F">
      <w:pPr>
        <w:spacing w:line="256" w:lineRule="auto"/>
        <w:jc w:val="both"/>
        <w:rPr>
          <w:rFonts w:ascii="Calibri" w:eastAsia="Calibri" w:hAnsi="Calibri" w:cs="Calibri"/>
          <w:b/>
          <w:i/>
          <w:sz w:val="20"/>
          <w:szCs w:val="20"/>
        </w:rPr>
      </w:pPr>
      <w:r w:rsidRPr="008F261F">
        <w:rPr>
          <w:rFonts w:ascii="Calibri" w:eastAsia="Calibri" w:hAnsi="Calibri" w:cs="Calibri"/>
          <w:sz w:val="20"/>
          <w:szCs w:val="20"/>
        </w:rPr>
        <w:t xml:space="preserve">U jednostavnom postupku javne nabave koje provodi </w:t>
      </w:r>
      <w:r w:rsidRPr="008F261F">
        <w:rPr>
          <w:rFonts w:ascii="Calibri" w:eastAsia="Calibri" w:hAnsi="Calibri" w:cs="Calibri"/>
          <w:b/>
          <w:i/>
          <w:sz w:val="20"/>
          <w:szCs w:val="20"/>
        </w:rPr>
        <w:t>Općina Nova Rača, Trg S. Radića 56, 43272 Nova Rača, OIB: 63151588084</w:t>
      </w:r>
    </w:p>
    <w:p w14:paraId="120F3F16" w14:textId="1505F74D" w:rsidR="008F261F" w:rsidRPr="008F261F" w:rsidRDefault="008F261F" w:rsidP="008F261F">
      <w:pPr>
        <w:spacing w:line="256" w:lineRule="auto"/>
        <w:rPr>
          <w:rFonts w:ascii="Calibri" w:eastAsia="Calibri" w:hAnsi="Calibri" w:cs="Calibri"/>
          <w:b/>
          <w:i/>
          <w:iCs/>
          <w:sz w:val="20"/>
          <w:szCs w:val="20"/>
        </w:rPr>
      </w:pPr>
      <w:r w:rsidRPr="008F261F">
        <w:rPr>
          <w:rFonts w:ascii="Calibri" w:eastAsia="Calibri" w:hAnsi="Calibri" w:cs="Calibri"/>
          <w:b/>
          <w:i/>
          <w:iCs/>
          <w:sz w:val="20"/>
          <w:szCs w:val="20"/>
        </w:rPr>
        <w:t>Nabava, doprema i ugradnja semafora</w:t>
      </w:r>
    </w:p>
    <w:p w14:paraId="6DF3EDB4" w14:textId="68D0A1C3" w:rsidR="008F261F" w:rsidRPr="008F261F" w:rsidRDefault="008F261F" w:rsidP="008F261F">
      <w:pPr>
        <w:spacing w:line="256" w:lineRule="auto"/>
        <w:rPr>
          <w:rFonts w:ascii="Calibri" w:eastAsia="Calibri" w:hAnsi="Calibri" w:cs="Calibri"/>
          <w:sz w:val="20"/>
          <w:szCs w:val="20"/>
        </w:rPr>
      </w:pPr>
      <w:r>
        <w:rPr>
          <w:rFonts w:ascii="Calibri" w:eastAsia="Calibri" w:hAnsi="Calibri" w:cs="Calibri"/>
          <w:sz w:val="20"/>
          <w:szCs w:val="20"/>
        </w:rPr>
        <w:t>JN-16-26</w:t>
      </w:r>
    </w:p>
    <w:p w14:paraId="41F313DE" w14:textId="77777777" w:rsidR="008F261F" w:rsidRPr="008F261F" w:rsidRDefault="008F261F" w:rsidP="008F261F">
      <w:pPr>
        <w:spacing w:line="276" w:lineRule="auto"/>
        <w:jc w:val="both"/>
        <w:rPr>
          <w:rFonts w:ascii="Calibri" w:eastAsia="Calibri" w:hAnsi="Calibri" w:cs="Calibri"/>
          <w:b/>
          <w:bCs/>
          <w:sz w:val="20"/>
          <w:szCs w:val="20"/>
        </w:rPr>
      </w:pPr>
      <w:r w:rsidRPr="008F261F">
        <w:rPr>
          <w:rFonts w:ascii="Calibri" w:eastAsia="Calibri" w:hAnsi="Calibri" w:cs="Calibri"/>
          <w:sz w:val="20"/>
          <w:szCs w:val="20"/>
        </w:rPr>
        <w:t>Izjavljujemo da ćemo, ukoliko budemo odabrani kao najpovoljniji ponuditelj nakon sklapanja  ugovora o javnoj nabavi naručitelju dostaviti bjanko zadužnicu (potvrđenu od javnog bilježnika) kao jamstvo za uredno ispunjenje ugovora u visini od 10% (desetposto) ukupne vrijednosti. Izjavu je potrebno ovjeriti potpisom osobe ovlaštene za zastupanje ponuditelja i pečatom.</w:t>
      </w:r>
    </w:p>
    <w:p w14:paraId="254E00B2" w14:textId="77777777" w:rsidR="008F261F" w:rsidRPr="008F261F" w:rsidRDefault="008F261F" w:rsidP="008F261F">
      <w:pPr>
        <w:spacing w:line="256" w:lineRule="auto"/>
        <w:rPr>
          <w:rFonts w:ascii="Calibri" w:eastAsia="Calibri" w:hAnsi="Calibri" w:cs="Calibri"/>
          <w:b/>
          <w:sz w:val="20"/>
          <w:szCs w:val="20"/>
        </w:rPr>
      </w:pPr>
    </w:p>
    <w:p w14:paraId="3C7D665C" w14:textId="77777777" w:rsidR="008F261F" w:rsidRPr="008F261F" w:rsidRDefault="008F261F" w:rsidP="008F261F">
      <w:pPr>
        <w:spacing w:line="256" w:lineRule="auto"/>
        <w:rPr>
          <w:rFonts w:ascii="Calibri" w:eastAsia="Calibri" w:hAnsi="Calibri" w:cs="Calibri"/>
          <w:sz w:val="20"/>
          <w:szCs w:val="20"/>
        </w:rPr>
      </w:pPr>
    </w:p>
    <w:p w14:paraId="31CCAC04" w14:textId="77777777" w:rsidR="008F261F" w:rsidRPr="008F261F" w:rsidRDefault="008F261F" w:rsidP="008F261F">
      <w:pPr>
        <w:spacing w:line="256" w:lineRule="auto"/>
        <w:rPr>
          <w:rFonts w:ascii="Calibri" w:eastAsia="Calibri" w:hAnsi="Calibri" w:cs="Calibri"/>
          <w:sz w:val="20"/>
          <w:szCs w:val="20"/>
        </w:rPr>
      </w:pPr>
      <w:r w:rsidRPr="008F261F">
        <w:rPr>
          <w:rFonts w:ascii="Calibri" w:eastAsia="Calibri" w:hAnsi="Calibri" w:cs="Calibri"/>
          <w:sz w:val="20"/>
          <w:szCs w:val="20"/>
        </w:rPr>
        <w:t>U ___________, ____________ 20___. godine</w:t>
      </w:r>
    </w:p>
    <w:p w14:paraId="13EFF211" w14:textId="77777777" w:rsidR="008F261F" w:rsidRPr="008F261F" w:rsidRDefault="008F261F" w:rsidP="008F261F">
      <w:pPr>
        <w:spacing w:line="256" w:lineRule="auto"/>
        <w:rPr>
          <w:rFonts w:ascii="Calibri" w:eastAsia="Calibri" w:hAnsi="Calibri" w:cs="Calibri"/>
          <w:sz w:val="20"/>
          <w:szCs w:val="20"/>
        </w:rPr>
      </w:pPr>
    </w:p>
    <w:p w14:paraId="77263D21" w14:textId="77777777" w:rsidR="008F261F" w:rsidRPr="008F261F" w:rsidRDefault="008F261F" w:rsidP="008F261F">
      <w:pPr>
        <w:spacing w:line="256" w:lineRule="auto"/>
        <w:rPr>
          <w:rFonts w:ascii="Calibri" w:eastAsia="Calibri" w:hAnsi="Calibri" w:cs="Calibri"/>
          <w:sz w:val="20"/>
          <w:szCs w:val="20"/>
        </w:rPr>
      </w:pPr>
    </w:p>
    <w:p w14:paraId="11041BB8" w14:textId="77777777" w:rsidR="008F261F" w:rsidRPr="008F261F" w:rsidRDefault="008F261F" w:rsidP="008F261F">
      <w:pPr>
        <w:spacing w:line="256" w:lineRule="auto"/>
        <w:rPr>
          <w:rFonts w:ascii="Calibri" w:eastAsia="Calibri" w:hAnsi="Calibri" w:cs="Calibri"/>
          <w:sz w:val="20"/>
          <w:szCs w:val="20"/>
        </w:rPr>
      </w:pPr>
    </w:p>
    <w:p w14:paraId="65A817B7" w14:textId="77777777" w:rsidR="008F261F" w:rsidRPr="008F261F" w:rsidRDefault="008F261F" w:rsidP="008F261F">
      <w:pPr>
        <w:spacing w:line="256" w:lineRule="auto"/>
        <w:ind w:left="3540" w:firstLine="708"/>
        <w:rPr>
          <w:rFonts w:ascii="Calibri" w:eastAsia="Calibri" w:hAnsi="Calibri" w:cs="Calibri"/>
          <w:b/>
          <w:sz w:val="20"/>
          <w:szCs w:val="20"/>
        </w:rPr>
      </w:pPr>
      <w:r w:rsidRPr="008F261F">
        <w:rPr>
          <w:rFonts w:ascii="Calibri" w:eastAsia="Calibri" w:hAnsi="Calibri" w:cs="Calibri"/>
          <w:b/>
          <w:sz w:val="20"/>
          <w:szCs w:val="20"/>
        </w:rPr>
        <w:t>ZA PONUDITELJA:</w:t>
      </w:r>
    </w:p>
    <w:p w14:paraId="7CA2B852" w14:textId="77777777" w:rsidR="008F261F" w:rsidRPr="008F261F" w:rsidRDefault="008F261F" w:rsidP="008F261F">
      <w:pPr>
        <w:spacing w:line="256" w:lineRule="auto"/>
        <w:ind w:left="4248"/>
        <w:rPr>
          <w:rFonts w:ascii="Calibri" w:eastAsia="Calibri" w:hAnsi="Calibri" w:cs="Calibri"/>
          <w:sz w:val="20"/>
          <w:szCs w:val="20"/>
        </w:rPr>
      </w:pPr>
      <w:r w:rsidRPr="008F261F">
        <w:rPr>
          <w:rFonts w:ascii="Calibri" w:eastAsia="Calibri" w:hAnsi="Calibri" w:cs="Calibri"/>
          <w:sz w:val="20"/>
          <w:szCs w:val="20"/>
        </w:rPr>
        <w:t>(IME I PREZIME, te potpis ovlaštene osobe za zastupanje gospodarskog subjekta)</w:t>
      </w:r>
    </w:p>
    <w:p w14:paraId="098610C3" w14:textId="77777777" w:rsidR="008F261F" w:rsidRPr="008F261F" w:rsidRDefault="008F261F" w:rsidP="008F261F">
      <w:pPr>
        <w:spacing w:line="256" w:lineRule="auto"/>
        <w:rPr>
          <w:rFonts w:ascii="Calibri" w:eastAsia="Calibri" w:hAnsi="Calibri" w:cs="Calibri"/>
          <w:b/>
          <w:sz w:val="20"/>
          <w:szCs w:val="20"/>
        </w:rPr>
      </w:pPr>
    </w:p>
    <w:p w14:paraId="773DBCC3" w14:textId="77777777" w:rsidR="008F261F" w:rsidRPr="008F261F" w:rsidRDefault="008F261F" w:rsidP="008F261F">
      <w:pPr>
        <w:spacing w:line="256" w:lineRule="auto"/>
        <w:rPr>
          <w:rFonts w:ascii="Calibri" w:eastAsia="Calibri" w:hAnsi="Calibri" w:cs="Calibri"/>
          <w:sz w:val="20"/>
          <w:szCs w:val="20"/>
        </w:rPr>
      </w:pPr>
      <w:r w:rsidRPr="008F261F">
        <w:rPr>
          <w:rFonts w:ascii="Calibri" w:eastAsia="Calibri" w:hAnsi="Calibri" w:cs="Calibri"/>
          <w:sz w:val="20"/>
          <w:szCs w:val="20"/>
        </w:rPr>
        <w:tab/>
      </w:r>
      <w:r w:rsidRPr="008F261F">
        <w:rPr>
          <w:rFonts w:ascii="Calibri" w:eastAsia="Calibri" w:hAnsi="Calibri" w:cs="Calibri"/>
          <w:sz w:val="20"/>
          <w:szCs w:val="20"/>
        </w:rPr>
        <w:tab/>
        <w:t xml:space="preserve">                     </w:t>
      </w:r>
      <w:r w:rsidRPr="008F261F">
        <w:rPr>
          <w:rFonts w:ascii="Calibri" w:eastAsia="Calibri" w:hAnsi="Calibri" w:cs="Calibri"/>
          <w:sz w:val="20"/>
          <w:szCs w:val="20"/>
        </w:rPr>
        <w:tab/>
      </w:r>
      <w:r w:rsidRPr="008F261F">
        <w:rPr>
          <w:rFonts w:ascii="Calibri" w:eastAsia="Calibri" w:hAnsi="Calibri" w:cs="Calibri"/>
          <w:sz w:val="20"/>
          <w:szCs w:val="20"/>
        </w:rPr>
        <w:tab/>
      </w:r>
      <w:r w:rsidRPr="008F261F">
        <w:rPr>
          <w:rFonts w:ascii="Calibri" w:eastAsia="Calibri" w:hAnsi="Calibri" w:cs="Calibri"/>
          <w:sz w:val="20"/>
          <w:szCs w:val="20"/>
        </w:rPr>
        <w:tab/>
        <w:t xml:space="preserve">   __________________________________</w:t>
      </w:r>
    </w:p>
    <w:p w14:paraId="167F8053" w14:textId="77777777" w:rsidR="008F261F" w:rsidRPr="008F261F" w:rsidRDefault="008F261F" w:rsidP="008F261F">
      <w:pPr>
        <w:spacing w:line="256" w:lineRule="auto"/>
        <w:rPr>
          <w:rFonts w:ascii="Calibri" w:eastAsia="Calibri" w:hAnsi="Calibri" w:cs="Calibri"/>
          <w:sz w:val="20"/>
          <w:szCs w:val="20"/>
        </w:rPr>
      </w:pPr>
    </w:p>
    <w:p w14:paraId="346AB0D1" w14:textId="77777777" w:rsidR="008F261F" w:rsidRPr="008F261F" w:rsidRDefault="008F261F" w:rsidP="008F261F">
      <w:pPr>
        <w:spacing w:line="256" w:lineRule="auto"/>
        <w:rPr>
          <w:rFonts w:ascii="Calibri" w:eastAsia="Calibri" w:hAnsi="Calibri" w:cs="Calibri"/>
          <w:sz w:val="20"/>
          <w:szCs w:val="20"/>
        </w:rPr>
      </w:pPr>
    </w:p>
    <w:p w14:paraId="7C0E1265" w14:textId="77777777" w:rsidR="008F261F" w:rsidRPr="008F261F" w:rsidRDefault="008F261F" w:rsidP="008F261F">
      <w:pPr>
        <w:spacing w:line="256" w:lineRule="auto"/>
        <w:rPr>
          <w:rFonts w:ascii="Calibri" w:eastAsia="Calibri" w:hAnsi="Calibri" w:cs="Calibri"/>
          <w:sz w:val="20"/>
          <w:szCs w:val="20"/>
        </w:rPr>
      </w:pPr>
    </w:p>
    <w:p w14:paraId="42E4B00A" w14:textId="77777777" w:rsidR="008F261F" w:rsidRDefault="008F261F" w:rsidP="008F261F">
      <w:pPr>
        <w:spacing w:line="256" w:lineRule="auto"/>
        <w:rPr>
          <w:rFonts w:ascii="Calibri" w:eastAsia="Calibri" w:hAnsi="Calibri" w:cs="Calibri"/>
          <w:sz w:val="20"/>
          <w:szCs w:val="20"/>
        </w:rPr>
      </w:pPr>
    </w:p>
    <w:p w14:paraId="2CF46A4A" w14:textId="77777777" w:rsidR="008F261F" w:rsidRPr="008F261F" w:rsidRDefault="008F261F" w:rsidP="008F261F">
      <w:pPr>
        <w:spacing w:line="256" w:lineRule="auto"/>
        <w:rPr>
          <w:rFonts w:ascii="Calibri" w:eastAsia="Calibri" w:hAnsi="Calibri" w:cs="Calibri"/>
          <w:sz w:val="20"/>
          <w:szCs w:val="20"/>
        </w:rPr>
      </w:pPr>
    </w:p>
    <w:p w14:paraId="5A425981" w14:textId="77777777" w:rsidR="008F261F" w:rsidRPr="008F261F" w:rsidRDefault="008F261F" w:rsidP="008F261F">
      <w:pPr>
        <w:spacing w:line="256" w:lineRule="auto"/>
        <w:rPr>
          <w:rFonts w:ascii="Calibri" w:eastAsia="Calibri" w:hAnsi="Calibri" w:cs="Calibri"/>
          <w:sz w:val="20"/>
          <w:szCs w:val="20"/>
        </w:rPr>
      </w:pPr>
    </w:p>
    <w:p w14:paraId="3E709CF4" w14:textId="77777777" w:rsidR="008F261F" w:rsidRPr="008F261F" w:rsidRDefault="008F261F" w:rsidP="008F261F">
      <w:pPr>
        <w:spacing w:after="120" w:line="240" w:lineRule="auto"/>
        <w:jc w:val="center"/>
        <w:rPr>
          <w:rFonts w:ascii="Calibri" w:eastAsia="Times New Roman" w:hAnsi="Calibri" w:cs="Calibri"/>
          <w:b/>
          <w:bCs/>
          <w:sz w:val="20"/>
          <w:szCs w:val="20"/>
          <w:lang w:eastAsia="sl-SI"/>
        </w:rPr>
      </w:pPr>
      <w:bookmarkStart w:id="2" w:name="_Hlk495584139"/>
      <w:r w:rsidRPr="008F261F">
        <w:rPr>
          <w:rFonts w:ascii="Calibri" w:eastAsia="Times New Roman" w:hAnsi="Calibri" w:cs="Calibri"/>
          <w:b/>
          <w:bCs/>
          <w:sz w:val="20"/>
          <w:szCs w:val="20"/>
          <w:lang w:eastAsia="sl-SI"/>
        </w:rPr>
        <w:lastRenderedPageBreak/>
        <w:t>Obrazac 3:</w:t>
      </w:r>
    </w:p>
    <w:p w14:paraId="0142167C" w14:textId="77777777" w:rsidR="008F261F" w:rsidRPr="008F261F" w:rsidRDefault="008F261F" w:rsidP="008F261F">
      <w:pPr>
        <w:spacing w:after="120" w:line="240" w:lineRule="auto"/>
        <w:jc w:val="center"/>
        <w:rPr>
          <w:rFonts w:ascii="Calibri" w:eastAsia="Times New Roman" w:hAnsi="Calibri" w:cs="Calibri"/>
          <w:b/>
          <w:bCs/>
          <w:caps/>
          <w:sz w:val="24"/>
          <w:szCs w:val="24"/>
          <w:lang w:eastAsia="sl-SI"/>
        </w:rPr>
      </w:pPr>
      <w:r w:rsidRPr="008F261F">
        <w:rPr>
          <w:rFonts w:ascii="Calibri" w:eastAsia="Times New Roman" w:hAnsi="Calibri" w:cs="Calibri"/>
          <w:b/>
          <w:bCs/>
          <w:caps/>
          <w:sz w:val="24"/>
          <w:szCs w:val="24"/>
          <w:lang w:eastAsia="sl-SI"/>
        </w:rPr>
        <w:t>DODATAK PONUDI</w:t>
      </w:r>
    </w:p>
    <w:p w14:paraId="5F653E5B" w14:textId="77777777" w:rsidR="008F261F" w:rsidRPr="008F261F" w:rsidRDefault="008F261F" w:rsidP="008F261F">
      <w:pPr>
        <w:widowControl w:val="0"/>
        <w:spacing w:after="120" w:line="240" w:lineRule="auto"/>
        <w:jc w:val="center"/>
        <w:rPr>
          <w:rFonts w:ascii="Calibri" w:eastAsia="Times New Roman" w:hAnsi="Calibri" w:cs="Arial"/>
          <w:b/>
          <w:bCs/>
          <w:color w:val="00B050"/>
          <w:sz w:val="20"/>
          <w:szCs w:val="20"/>
          <w:lang w:eastAsia="sl-SI"/>
        </w:rPr>
      </w:pPr>
    </w:p>
    <w:tbl>
      <w:tblPr>
        <w:tblW w:w="38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4A0" w:firstRow="1" w:lastRow="0" w:firstColumn="1" w:lastColumn="0" w:noHBand="0" w:noVBand="1"/>
      </w:tblPr>
      <w:tblGrid>
        <w:gridCol w:w="3562"/>
        <w:gridCol w:w="3477"/>
      </w:tblGrid>
      <w:tr w:rsidR="008F261F" w:rsidRPr="008F261F" w14:paraId="54EBF254" w14:textId="77777777">
        <w:trPr>
          <w:trHeight w:val="575"/>
          <w:tblHeader/>
          <w:jc w:val="center"/>
        </w:trPr>
        <w:tc>
          <w:tcPr>
            <w:tcW w:w="2530"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4A160273" w14:textId="77777777" w:rsidR="008F261F" w:rsidRPr="008F261F" w:rsidRDefault="008F261F" w:rsidP="008F261F">
            <w:pPr>
              <w:spacing w:before="120" w:after="120" w:line="240" w:lineRule="auto"/>
              <w:jc w:val="center"/>
              <w:rPr>
                <w:rFonts w:ascii="Calibri" w:eastAsia="Times New Roman" w:hAnsi="Calibri" w:cs="Calibri"/>
                <w:b/>
                <w:bCs/>
                <w:sz w:val="20"/>
                <w:szCs w:val="20"/>
                <w:lang w:eastAsia="sl-SI"/>
              </w:rPr>
            </w:pPr>
            <w:r w:rsidRPr="008F261F">
              <w:rPr>
                <w:rFonts w:ascii="Calibri" w:eastAsia="Times New Roman" w:hAnsi="Calibri" w:cs="Calibri"/>
                <w:b/>
                <w:bCs/>
                <w:sz w:val="20"/>
                <w:szCs w:val="20"/>
                <w:lang w:eastAsia="sl-SI"/>
              </w:rPr>
              <w:t>Stavak</w:t>
            </w:r>
          </w:p>
        </w:tc>
        <w:tc>
          <w:tcPr>
            <w:tcW w:w="2470"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4968CF77" w14:textId="77777777" w:rsidR="008F261F" w:rsidRPr="008F261F" w:rsidRDefault="008F261F" w:rsidP="008F261F">
            <w:pPr>
              <w:spacing w:before="120" w:after="120" w:line="240" w:lineRule="auto"/>
              <w:jc w:val="center"/>
              <w:rPr>
                <w:rFonts w:ascii="Calibri" w:eastAsia="Times New Roman" w:hAnsi="Calibri" w:cs="Calibri"/>
                <w:b/>
                <w:bCs/>
                <w:sz w:val="20"/>
                <w:szCs w:val="20"/>
                <w:lang w:eastAsia="sl-SI"/>
              </w:rPr>
            </w:pPr>
            <w:r w:rsidRPr="008F261F">
              <w:rPr>
                <w:rFonts w:ascii="Calibri" w:eastAsia="Times New Roman" w:hAnsi="Calibri" w:cs="Calibri"/>
                <w:b/>
                <w:bCs/>
                <w:sz w:val="20"/>
                <w:szCs w:val="20"/>
                <w:lang w:eastAsia="sl-SI"/>
              </w:rPr>
              <w:t>Unos</w:t>
            </w:r>
          </w:p>
        </w:tc>
      </w:tr>
      <w:tr w:rsidR="008F261F" w:rsidRPr="008F261F" w14:paraId="76796C34" w14:textId="77777777">
        <w:trPr>
          <w:trHeight w:val="20"/>
          <w:tblHeader/>
          <w:jc w:val="center"/>
        </w:trPr>
        <w:tc>
          <w:tcPr>
            <w:tcW w:w="2530" w:type="pct"/>
            <w:tcBorders>
              <w:top w:val="single" w:sz="4" w:space="0" w:color="auto"/>
              <w:left w:val="single" w:sz="4" w:space="0" w:color="auto"/>
              <w:bottom w:val="single" w:sz="4" w:space="0" w:color="auto"/>
              <w:right w:val="single" w:sz="4" w:space="0" w:color="auto"/>
            </w:tcBorders>
            <w:vAlign w:val="center"/>
            <w:hideMark/>
          </w:tcPr>
          <w:p w14:paraId="7ABC6225" w14:textId="77777777" w:rsidR="008F261F" w:rsidRPr="008F261F" w:rsidRDefault="008F261F" w:rsidP="008F261F">
            <w:pPr>
              <w:spacing w:before="120" w:after="120" w:line="23" w:lineRule="atLeast"/>
              <w:jc w:val="both"/>
              <w:rPr>
                <w:rFonts w:ascii="Calibri" w:eastAsia="Times New Roman" w:hAnsi="Calibri" w:cs="Calibri"/>
                <w:sz w:val="20"/>
                <w:szCs w:val="20"/>
                <w:lang w:eastAsia="sl-SI"/>
              </w:rPr>
            </w:pPr>
            <w:r w:rsidRPr="008F261F">
              <w:rPr>
                <w:rFonts w:ascii="Calibri" w:eastAsia="Times New Roman" w:hAnsi="Calibri" w:cs="Calibri"/>
                <w:sz w:val="20"/>
                <w:szCs w:val="20"/>
                <w:lang w:eastAsia="sl-SI"/>
              </w:rPr>
              <w:t>Ime i adresa Naručitelja</w:t>
            </w:r>
          </w:p>
        </w:tc>
        <w:tc>
          <w:tcPr>
            <w:tcW w:w="2470" w:type="pct"/>
            <w:tcBorders>
              <w:top w:val="single" w:sz="4" w:space="0" w:color="auto"/>
              <w:left w:val="single" w:sz="4" w:space="0" w:color="auto"/>
              <w:bottom w:val="single" w:sz="4" w:space="0" w:color="auto"/>
              <w:right w:val="single" w:sz="4" w:space="0" w:color="auto"/>
            </w:tcBorders>
            <w:vAlign w:val="center"/>
            <w:hideMark/>
          </w:tcPr>
          <w:p w14:paraId="3FECB21A" w14:textId="46D4A66B" w:rsidR="008F261F" w:rsidRPr="008F261F" w:rsidRDefault="008F261F" w:rsidP="008F261F">
            <w:pPr>
              <w:spacing w:before="120" w:after="120" w:line="23" w:lineRule="atLeast"/>
              <w:jc w:val="both"/>
              <w:rPr>
                <w:rFonts w:ascii="Calibri" w:eastAsia="Times New Roman" w:hAnsi="Calibri" w:cs="ArialMT"/>
                <w:color w:val="000000"/>
                <w:sz w:val="20"/>
                <w:szCs w:val="20"/>
                <w:lang w:eastAsia="sl-SI"/>
              </w:rPr>
            </w:pPr>
            <w:r w:rsidRPr="008F261F">
              <w:rPr>
                <w:rFonts w:ascii="Calibri" w:eastAsia="Times New Roman" w:hAnsi="Calibri" w:cs="Calibri"/>
                <w:b/>
                <w:bCs/>
                <w:sz w:val="20"/>
                <w:szCs w:val="20"/>
                <w:lang w:eastAsia="sl-SI"/>
              </w:rPr>
              <w:t>Općina Nova Rača, Trg S. Radića 56, 43272 Nova Rača</w:t>
            </w:r>
          </w:p>
        </w:tc>
      </w:tr>
      <w:tr w:rsidR="008F261F" w:rsidRPr="008F261F" w14:paraId="349B69CE" w14:textId="77777777">
        <w:trPr>
          <w:trHeight w:val="20"/>
          <w:tblHeader/>
          <w:jc w:val="center"/>
        </w:trPr>
        <w:tc>
          <w:tcPr>
            <w:tcW w:w="2530" w:type="pct"/>
            <w:tcBorders>
              <w:top w:val="single" w:sz="4" w:space="0" w:color="auto"/>
              <w:left w:val="single" w:sz="4" w:space="0" w:color="auto"/>
              <w:bottom w:val="single" w:sz="4" w:space="0" w:color="auto"/>
              <w:right w:val="single" w:sz="4" w:space="0" w:color="auto"/>
            </w:tcBorders>
            <w:vAlign w:val="center"/>
            <w:hideMark/>
          </w:tcPr>
          <w:p w14:paraId="2B390226" w14:textId="77777777" w:rsidR="008F261F" w:rsidRPr="008F261F" w:rsidRDefault="008F261F" w:rsidP="008F261F">
            <w:pPr>
              <w:spacing w:before="120" w:after="120" w:line="23" w:lineRule="atLeast"/>
              <w:jc w:val="both"/>
              <w:rPr>
                <w:rFonts w:ascii="Calibri" w:eastAsia="Times New Roman" w:hAnsi="Calibri" w:cs="Calibri"/>
                <w:sz w:val="20"/>
                <w:szCs w:val="20"/>
                <w:lang w:eastAsia="sl-SI"/>
              </w:rPr>
            </w:pPr>
            <w:r w:rsidRPr="008F261F">
              <w:rPr>
                <w:rFonts w:ascii="Calibri" w:eastAsia="Times New Roman" w:hAnsi="Calibri" w:cs="Calibri"/>
                <w:sz w:val="20"/>
                <w:szCs w:val="20"/>
                <w:lang w:eastAsia="sl-SI"/>
              </w:rPr>
              <w:t>Elektronička pošta</w:t>
            </w:r>
          </w:p>
        </w:tc>
        <w:tc>
          <w:tcPr>
            <w:tcW w:w="2470" w:type="pct"/>
            <w:tcBorders>
              <w:top w:val="single" w:sz="4" w:space="0" w:color="auto"/>
              <w:left w:val="single" w:sz="4" w:space="0" w:color="auto"/>
              <w:bottom w:val="single" w:sz="4" w:space="0" w:color="auto"/>
              <w:right w:val="single" w:sz="4" w:space="0" w:color="auto"/>
            </w:tcBorders>
            <w:vAlign w:val="center"/>
            <w:hideMark/>
          </w:tcPr>
          <w:p w14:paraId="45143E00" w14:textId="343C39DC" w:rsidR="008F261F" w:rsidRPr="008F261F" w:rsidRDefault="008F261F" w:rsidP="008F261F">
            <w:pPr>
              <w:spacing w:before="120" w:after="120" w:line="23" w:lineRule="atLeast"/>
              <w:rPr>
                <w:rFonts w:ascii="Calibri" w:eastAsia="Times New Roman" w:hAnsi="Calibri" w:cs="Calibri"/>
                <w:b/>
                <w:bCs/>
                <w:sz w:val="20"/>
                <w:szCs w:val="20"/>
                <w:lang w:eastAsia="sl-SI"/>
              </w:rPr>
            </w:pPr>
            <w:r w:rsidRPr="008F261F">
              <w:rPr>
                <w:rFonts w:ascii="Calibri" w:eastAsia="Times New Roman" w:hAnsi="Calibri" w:cs="Calibri"/>
                <w:b/>
                <w:bCs/>
                <w:sz w:val="20"/>
                <w:szCs w:val="20"/>
                <w:lang w:eastAsia="sl-SI"/>
              </w:rPr>
              <w:t>juo2@nova-raca.hr</w:t>
            </w:r>
          </w:p>
        </w:tc>
      </w:tr>
      <w:tr w:rsidR="008F261F" w:rsidRPr="008F261F" w14:paraId="1D58E8C9" w14:textId="77777777">
        <w:trPr>
          <w:trHeight w:val="20"/>
          <w:tblHeader/>
          <w:jc w:val="center"/>
        </w:trPr>
        <w:tc>
          <w:tcPr>
            <w:tcW w:w="2530" w:type="pct"/>
            <w:tcBorders>
              <w:top w:val="single" w:sz="4" w:space="0" w:color="auto"/>
              <w:left w:val="single" w:sz="4" w:space="0" w:color="auto"/>
              <w:bottom w:val="single" w:sz="4" w:space="0" w:color="auto"/>
              <w:right w:val="single" w:sz="4" w:space="0" w:color="auto"/>
            </w:tcBorders>
            <w:vAlign w:val="center"/>
            <w:hideMark/>
          </w:tcPr>
          <w:p w14:paraId="4936DB94" w14:textId="77777777" w:rsidR="008F261F" w:rsidRPr="008F261F" w:rsidRDefault="008F261F" w:rsidP="008F261F">
            <w:pPr>
              <w:spacing w:before="120" w:after="120" w:line="23" w:lineRule="atLeast"/>
              <w:jc w:val="both"/>
              <w:rPr>
                <w:rFonts w:ascii="Calibri" w:eastAsia="Times New Roman" w:hAnsi="Calibri" w:cs="Calibri"/>
                <w:sz w:val="20"/>
                <w:szCs w:val="20"/>
                <w:lang w:eastAsia="sl-SI"/>
              </w:rPr>
            </w:pPr>
            <w:r w:rsidRPr="008F261F">
              <w:rPr>
                <w:rFonts w:ascii="Calibri" w:eastAsia="Times New Roman" w:hAnsi="Calibri" w:cs="Calibri"/>
                <w:sz w:val="20"/>
                <w:szCs w:val="20"/>
                <w:lang w:eastAsia="sl-SI"/>
              </w:rPr>
              <w:t>Ime i adresa Izvođača</w:t>
            </w:r>
          </w:p>
        </w:tc>
        <w:tc>
          <w:tcPr>
            <w:tcW w:w="24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8928B24" w14:textId="77777777" w:rsidR="008F261F" w:rsidRPr="008F261F" w:rsidRDefault="008F261F" w:rsidP="008F261F">
            <w:pPr>
              <w:spacing w:before="120" w:after="120" w:line="23" w:lineRule="atLeast"/>
              <w:jc w:val="both"/>
              <w:rPr>
                <w:rFonts w:ascii="Calibri" w:eastAsia="Times New Roman" w:hAnsi="Calibri" w:cs="Calibri"/>
                <w:b/>
                <w:sz w:val="20"/>
                <w:szCs w:val="20"/>
                <w:lang w:eastAsia="sl-SI"/>
              </w:rPr>
            </w:pPr>
            <w:r w:rsidRPr="008F261F">
              <w:rPr>
                <w:rFonts w:ascii="Calibri" w:eastAsia="Times New Roman" w:hAnsi="Calibri" w:cs="Calibri"/>
                <w:b/>
                <w:sz w:val="20"/>
                <w:szCs w:val="20"/>
                <w:lang w:eastAsia="sl-SI"/>
              </w:rPr>
              <w:t>____________________________</w:t>
            </w:r>
          </w:p>
          <w:p w14:paraId="08F0BDC5" w14:textId="77777777" w:rsidR="008F261F" w:rsidRPr="008F261F" w:rsidRDefault="008F261F" w:rsidP="008F261F">
            <w:pPr>
              <w:spacing w:before="120" w:after="120" w:line="23" w:lineRule="atLeast"/>
              <w:jc w:val="both"/>
              <w:rPr>
                <w:rFonts w:ascii="Calibri" w:eastAsia="Times New Roman" w:hAnsi="Calibri" w:cs="Calibri"/>
                <w:b/>
                <w:sz w:val="20"/>
                <w:szCs w:val="20"/>
                <w:lang w:eastAsia="sl-SI"/>
              </w:rPr>
            </w:pPr>
            <w:r w:rsidRPr="008F261F">
              <w:rPr>
                <w:rFonts w:ascii="Calibri" w:eastAsia="Times New Roman" w:hAnsi="Calibri" w:cs="Calibri"/>
                <w:b/>
                <w:sz w:val="20"/>
                <w:szCs w:val="20"/>
                <w:lang w:eastAsia="sl-SI"/>
              </w:rPr>
              <w:t>____________________________</w:t>
            </w:r>
          </w:p>
          <w:p w14:paraId="16ACF24E" w14:textId="77777777" w:rsidR="008F261F" w:rsidRPr="008F261F" w:rsidRDefault="008F261F" w:rsidP="008F261F">
            <w:pPr>
              <w:spacing w:before="120" w:after="120" w:line="23" w:lineRule="atLeast"/>
              <w:jc w:val="both"/>
              <w:rPr>
                <w:rFonts w:ascii="Calibri" w:eastAsia="Times New Roman" w:hAnsi="Calibri" w:cs="Calibri"/>
                <w:b/>
                <w:sz w:val="20"/>
                <w:szCs w:val="20"/>
                <w:lang w:eastAsia="sl-SI"/>
              </w:rPr>
            </w:pPr>
            <w:r w:rsidRPr="008F261F">
              <w:rPr>
                <w:rFonts w:ascii="Calibri" w:eastAsia="Times New Roman" w:hAnsi="Calibri" w:cs="Calibri"/>
                <w:b/>
                <w:sz w:val="20"/>
                <w:szCs w:val="20"/>
                <w:lang w:eastAsia="sl-SI"/>
              </w:rPr>
              <w:t>____________________________</w:t>
            </w:r>
          </w:p>
          <w:p w14:paraId="03D8559C" w14:textId="77777777" w:rsidR="008F261F" w:rsidRPr="008F261F" w:rsidRDefault="008F261F" w:rsidP="008F261F">
            <w:pPr>
              <w:spacing w:before="120" w:after="120" w:line="23" w:lineRule="atLeast"/>
              <w:jc w:val="both"/>
              <w:rPr>
                <w:rFonts w:ascii="Calibri" w:eastAsia="Times New Roman" w:hAnsi="Calibri" w:cs="Calibri"/>
                <w:sz w:val="20"/>
                <w:szCs w:val="20"/>
                <w:lang w:eastAsia="sl-SI"/>
              </w:rPr>
            </w:pPr>
            <w:r w:rsidRPr="008F261F">
              <w:rPr>
                <w:rFonts w:ascii="Calibri" w:eastAsia="Times New Roman" w:hAnsi="Calibri" w:cs="Calibri"/>
                <w:sz w:val="20"/>
                <w:szCs w:val="20"/>
                <w:lang w:eastAsia="sl-SI"/>
              </w:rPr>
              <w:t>(</w:t>
            </w:r>
            <w:r w:rsidRPr="008F261F">
              <w:rPr>
                <w:rFonts w:ascii="Calibri" w:eastAsia="Times New Roman" w:hAnsi="Calibri" w:cs="Calibri"/>
                <w:b/>
                <w:sz w:val="20"/>
                <w:szCs w:val="20"/>
                <w:lang w:eastAsia="sl-SI"/>
              </w:rPr>
              <w:t>Ispuniti od strane Ponuditelja!</w:t>
            </w:r>
            <w:r w:rsidRPr="008F261F">
              <w:rPr>
                <w:rFonts w:ascii="Calibri" w:eastAsia="Times New Roman" w:hAnsi="Calibri" w:cs="Calibri"/>
                <w:sz w:val="20"/>
                <w:szCs w:val="20"/>
                <w:lang w:eastAsia="sl-SI"/>
              </w:rPr>
              <w:t>)</w:t>
            </w:r>
          </w:p>
        </w:tc>
      </w:tr>
      <w:tr w:rsidR="008F261F" w:rsidRPr="008F261F" w14:paraId="1E9203E3" w14:textId="77777777">
        <w:trPr>
          <w:trHeight w:val="20"/>
          <w:tblHeader/>
          <w:jc w:val="center"/>
        </w:trPr>
        <w:tc>
          <w:tcPr>
            <w:tcW w:w="2530" w:type="pct"/>
            <w:tcBorders>
              <w:top w:val="single" w:sz="4" w:space="0" w:color="auto"/>
              <w:left w:val="single" w:sz="4" w:space="0" w:color="auto"/>
              <w:bottom w:val="single" w:sz="4" w:space="0" w:color="auto"/>
              <w:right w:val="single" w:sz="4" w:space="0" w:color="auto"/>
            </w:tcBorders>
            <w:vAlign w:val="center"/>
            <w:hideMark/>
          </w:tcPr>
          <w:p w14:paraId="76E739D0" w14:textId="77777777" w:rsidR="008F261F" w:rsidRPr="008F261F" w:rsidRDefault="008F261F" w:rsidP="008F261F">
            <w:pPr>
              <w:spacing w:before="120" w:after="120" w:line="23" w:lineRule="atLeast"/>
              <w:jc w:val="both"/>
              <w:rPr>
                <w:rFonts w:ascii="Calibri" w:eastAsia="Times New Roman" w:hAnsi="Calibri" w:cs="Calibri"/>
                <w:sz w:val="20"/>
                <w:szCs w:val="20"/>
                <w:lang w:eastAsia="sl-SI"/>
              </w:rPr>
            </w:pPr>
            <w:r w:rsidRPr="008F261F">
              <w:rPr>
                <w:rFonts w:ascii="Calibri" w:eastAsia="Times New Roman" w:hAnsi="Calibri" w:cs="Calibri"/>
                <w:sz w:val="20"/>
                <w:szCs w:val="20"/>
                <w:lang w:eastAsia="sl-SI"/>
              </w:rPr>
              <w:t>Elektronička pošta</w:t>
            </w:r>
          </w:p>
        </w:tc>
        <w:tc>
          <w:tcPr>
            <w:tcW w:w="24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FA1D5C1" w14:textId="77777777" w:rsidR="008F261F" w:rsidRPr="008F261F" w:rsidRDefault="008F261F" w:rsidP="008F261F">
            <w:pPr>
              <w:spacing w:before="120" w:after="120" w:line="23" w:lineRule="atLeast"/>
              <w:jc w:val="both"/>
              <w:rPr>
                <w:rFonts w:ascii="Calibri" w:eastAsia="Times New Roman" w:hAnsi="Calibri" w:cs="Calibri"/>
                <w:b/>
                <w:sz w:val="20"/>
                <w:szCs w:val="20"/>
                <w:lang w:eastAsia="sl-SI"/>
              </w:rPr>
            </w:pPr>
            <w:r w:rsidRPr="008F261F">
              <w:rPr>
                <w:rFonts w:ascii="Calibri" w:eastAsia="Times New Roman" w:hAnsi="Calibri" w:cs="Calibri"/>
                <w:b/>
                <w:sz w:val="20"/>
                <w:szCs w:val="20"/>
                <w:lang w:eastAsia="sl-SI"/>
              </w:rPr>
              <w:t>___________________</w:t>
            </w:r>
          </w:p>
        </w:tc>
      </w:tr>
      <w:tr w:rsidR="008F261F" w:rsidRPr="008F261F" w14:paraId="210FFF79" w14:textId="77777777">
        <w:trPr>
          <w:trHeight w:val="20"/>
          <w:tblHeader/>
          <w:jc w:val="center"/>
        </w:trPr>
        <w:tc>
          <w:tcPr>
            <w:tcW w:w="2530" w:type="pct"/>
            <w:tcBorders>
              <w:top w:val="single" w:sz="4" w:space="0" w:color="auto"/>
              <w:left w:val="single" w:sz="4" w:space="0" w:color="auto"/>
              <w:bottom w:val="single" w:sz="4" w:space="0" w:color="auto"/>
              <w:right w:val="single" w:sz="4" w:space="0" w:color="auto"/>
            </w:tcBorders>
            <w:vAlign w:val="center"/>
            <w:hideMark/>
          </w:tcPr>
          <w:p w14:paraId="62ABECD6" w14:textId="77777777" w:rsidR="008F261F" w:rsidRPr="008F261F" w:rsidRDefault="008F261F" w:rsidP="008F261F">
            <w:pPr>
              <w:spacing w:before="120" w:after="120" w:line="23" w:lineRule="atLeast"/>
              <w:jc w:val="both"/>
              <w:rPr>
                <w:rFonts w:ascii="Calibri" w:eastAsia="Times New Roman" w:hAnsi="Calibri" w:cs="Calibri"/>
                <w:sz w:val="20"/>
                <w:szCs w:val="20"/>
                <w:lang w:eastAsia="sl-SI"/>
              </w:rPr>
            </w:pPr>
            <w:r w:rsidRPr="008F261F">
              <w:rPr>
                <w:rFonts w:ascii="Calibri" w:eastAsia="Times New Roman" w:hAnsi="Calibri" w:cs="Calibri"/>
                <w:sz w:val="20"/>
                <w:szCs w:val="20"/>
                <w:lang w:eastAsia="sl-SI"/>
              </w:rPr>
              <w:t xml:space="preserve">Rok dovršetka </w:t>
            </w:r>
          </w:p>
        </w:tc>
        <w:tc>
          <w:tcPr>
            <w:tcW w:w="2470" w:type="pct"/>
            <w:tcBorders>
              <w:top w:val="single" w:sz="4" w:space="0" w:color="auto"/>
              <w:left w:val="single" w:sz="4" w:space="0" w:color="auto"/>
              <w:bottom w:val="single" w:sz="4" w:space="0" w:color="auto"/>
              <w:right w:val="single" w:sz="4" w:space="0" w:color="auto"/>
            </w:tcBorders>
            <w:vAlign w:val="center"/>
            <w:hideMark/>
          </w:tcPr>
          <w:p w14:paraId="78A9B19E" w14:textId="11B71495" w:rsidR="008F261F" w:rsidRPr="008F261F" w:rsidRDefault="00C7752F" w:rsidP="008F261F">
            <w:pPr>
              <w:spacing w:before="120" w:after="120" w:line="23" w:lineRule="atLeast"/>
              <w:jc w:val="both"/>
              <w:rPr>
                <w:rFonts w:ascii="Calibri" w:eastAsia="Times New Roman" w:hAnsi="Calibri" w:cs="Calibri"/>
                <w:b/>
                <w:sz w:val="20"/>
                <w:szCs w:val="20"/>
                <w:highlight w:val="red"/>
                <w:lang w:eastAsia="sl-SI"/>
              </w:rPr>
            </w:pPr>
            <w:r>
              <w:rPr>
                <w:rFonts w:ascii="Calibri" w:eastAsia="Times New Roman" w:hAnsi="Calibri" w:cs="Calibri"/>
                <w:b/>
                <w:bCs/>
                <w:color w:val="000000"/>
                <w:sz w:val="20"/>
                <w:szCs w:val="20"/>
                <w:lang w:eastAsia="sl-SI"/>
              </w:rPr>
              <w:t>2</w:t>
            </w:r>
            <w:r w:rsidR="008F261F" w:rsidRPr="008F261F">
              <w:rPr>
                <w:rFonts w:ascii="Calibri" w:eastAsia="Times New Roman" w:hAnsi="Calibri" w:cs="Calibri"/>
                <w:b/>
                <w:bCs/>
                <w:color w:val="000000"/>
                <w:sz w:val="20"/>
                <w:szCs w:val="20"/>
                <w:lang w:eastAsia="sl-SI"/>
              </w:rPr>
              <w:t xml:space="preserve"> mjeseca</w:t>
            </w:r>
          </w:p>
        </w:tc>
      </w:tr>
      <w:tr w:rsidR="008F261F" w:rsidRPr="008F261F" w14:paraId="1293CDF1" w14:textId="77777777">
        <w:trPr>
          <w:trHeight w:val="20"/>
          <w:tblHeader/>
          <w:jc w:val="center"/>
        </w:trPr>
        <w:tc>
          <w:tcPr>
            <w:tcW w:w="2530" w:type="pct"/>
            <w:tcBorders>
              <w:top w:val="single" w:sz="4" w:space="0" w:color="auto"/>
              <w:left w:val="single" w:sz="4" w:space="0" w:color="auto"/>
              <w:bottom w:val="single" w:sz="4" w:space="0" w:color="auto"/>
              <w:right w:val="single" w:sz="4" w:space="0" w:color="auto"/>
            </w:tcBorders>
            <w:vAlign w:val="center"/>
            <w:hideMark/>
          </w:tcPr>
          <w:p w14:paraId="7DC88F35" w14:textId="77777777" w:rsidR="008F261F" w:rsidRPr="008F261F" w:rsidRDefault="008F261F" w:rsidP="008F261F">
            <w:pPr>
              <w:spacing w:before="120" w:after="120" w:line="23" w:lineRule="atLeast"/>
              <w:jc w:val="both"/>
              <w:rPr>
                <w:rFonts w:ascii="Calibri" w:eastAsia="Times New Roman" w:hAnsi="Calibri" w:cs="Calibri"/>
                <w:sz w:val="20"/>
                <w:szCs w:val="20"/>
                <w:lang w:eastAsia="sl-SI"/>
              </w:rPr>
            </w:pPr>
            <w:r w:rsidRPr="008F261F">
              <w:rPr>
                <w:rFonts w:ascii="Calibri" w:eastAsia="Times New Roman" w:hAnsi="Calibri" w:cs="Calibri"/>
                <w:sz w:val="20"/>
                <w:szCs w:val="20"/>
                <w:lang w:eastAsia="sl-SI"/>
              </w:rPr>
              <w:t>Razdoblje obavještavanja o nedostacima</w:t>
            </w:r>
          </w:p>
        </w:tc>
        <w:tc>
          <w:tcPr>
            <w:tcW w:w="24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22AE4AF" w14:textId="77777777" w:rsidR="008F261F" w:rsidRPr="008F261F" w:rsidRDefault="008F261F" w:rsidP="008F261F">
            <w:pPr>
              <w:spacing w:before="120" w:after="120" w:line="23" w:lineRule="atLeast"/>
              <w:jc w:val="both"/>
              <w:rPr>
                <w:rFonts w:ascii="Calibri" w:eastAsia="Times New Roman" w:hAnsi="Calibri" w:cs="Calibri"/>
                <w:sz w:val="20"/>
                <w:szCs w:val="20"/>
                <w:lang w:eastAsia="sl-SI"/>
              </w:rPr>
            </w:pPr>
            <w:r w:rsidRPr="008F261F">
              <w:rPr>
                <w:rFonts w:ascii="Calibri" w:eastAsia="Times New Roman" w:hAnsi="Calibri" w:cs="Calibri"/>
                <w:sz w:val="20"/>
                <w:szCs w:val="20"/>
                <w:lang w:eastAsia="sl-SI"/>
              </w:rPr>
              <w:t>do isteka Jamstvenog roka za otklanjanje nedostataka</w:t>
            </w:r>
          </w:p>
        </w:tc>
      </w:tr>
      <w:tr w:rsidR="008F261F" w:rsidRPr="008F261F" w14:paraId="12DF0BBC" w14:textId="77777777">
        <w:trPr>
          <w:trHeight w:val="20"/>
          <w:tblHeader/>
          <w:jc w:val="center"/>
        </w:trPr>
        <w:tc>
          <w:tcPr>
            <w:tcW w:w="2530" w:type="pct"/>
            <w:tcBorders>
              <w:top w:val="single" w:sz="4" w:space="0" w:color="auto"/>
              <w:left w:val="single" w:sz="4" w:space="0" w:color="auto"/>
              <w:bottom w:val="single" w:sz="4" w:space="0" w:color="auto"/>
              <w:right w:val="single" w:sz="4" w:space="0" w:color="auto"/>
            </w:tcBorders>
            <w:vAlign w:val="center"/>
            <w:hideMark/>
          </w:tcPr>
          <w:p w14:paraId="4B504B26" w14:textId="77777777" w:rsidR="008F261F" w:rsidRPr="008F261F" w:rsidRDefault="008F261F" w:rsidP="008F261F">
            <w:pPr>
              <w:spacing w:before="120" w:after="120" w:line="23" w:lineRule="atLeast"/>
              <w:jc w:val="both"/>
              <w:rPr>
                <w:rFonts w:ascii="Calibri" w:eastAsia="Times New Roman" w:hAnsi="Calibri" w:cs="Calibri"/>
                <w:sz w:val="20"/>
                <w:szCs w:val="20"/>
                <w:lang w:eastAsia="sl-SI"/>
              </w:rPr>
            </w:pPr>
            <w:r w:rsidRPr="008F261F">
              <w:rPr>
                <w:rFonts w:ascii="Calibri" w:eastAsia="Times New Roman" w:hAnsi="Calibri" w:cs="Calibri"/>
                <w:sz w:val="20"/>
                <w:szCs w:val="20"/>
                <w:lang w:eastAsia="sl-SI"/>
              </w:rPr>
              <w:t>Jamstveni rok za otklanjanje nedostataka</w:t>
            </w:r>
          </w:p>
        </w:tc>
        <w:tc>
          <w:tcPr>
            <w:tcW w:w="24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25FDE46" w14:textId="77777777" w:rsidR="008F261F" w:rsidRPr="008F261F" w:rsidRDefault="008F261F" w:rsidP="008F261F">
            <w:pPr>
              <w:spacing w:before="120" w:after="120" w:line="23" w:lineRule="atLeast"/>
              <w:jc w:val="both"/>
              <w:rPr>
                <w:rFonts w:ascii="Calibri" w:eastAsia="Times New Roman" w:hAnsi="Calibri" w:cs="Calibri"/>
                <w:b/>
                <w:bCs/>
                <w:sz w:val="20"/>
                <w:szCs w:val="20"/>
                <w:lang w:eastAsia="sl-SI"/>
              </w:rPr>
            </w:pPr>
            <w:r w:rsidRPr="008F261F">
              <w:rPr>
                <w:rFonts w:ascii="Calibri" w:eastAsia="Times New Roman" w:hAnsi="Calibri" w:cs="Calibri"/>
                <w:b/>
                <w:bCs/>
                <w:sz w:val="20"/>
                <w:szCs w:val="20"/>
                <w:lang w:eastAsia="sl-SI"/>
              </w:rPr>
              <w:t>____________ mjeseca / i (Ispuniti od strane Ponuditelja! – najmanje 24 mjeseca (2 godine)</w:t>
            </w:r>
          </w:p>
        </w:tc>
      </w:tr>
      <w:tr w:rsidR="008F261F" w:rsidRPr="008F261F" w14:paraId="62CD8D14" w14:textId="77777777">
        <w:trPr>
          <w:trHeight w:val="20"/>
          <w:tblHeader/>
          <w:jc w:val="center"/>
        </w:trPr>
        <w:tc>
          <w:tcPr>
            <w:tcW w:w="2530" w:type="pct"/>
            <w:tcBorders>
              <w:top w:val="single" w:sz="4" w:space="0" w:color="auto"/>
              <w:left w:val="single" w:sz="4" w:space="0" w:color="auto"/>
              <w:bottom w:val="single" w:sz="4" w:space="0" w:color="auto"/>
              <w:right w:val="single" w:sz="4" w:space="0" w:color="auto"/>
            </w:tcBorders>
            <w:vAlign w:val="center"/>
            <w:hideMark/>
          </w:tcPr>
          <w:p w14:paraId="11D1D8C8" w14:textId="77777777" w:rsidR="008F261F" w:rsidRPr="008F261F" w:rsidRDefault="008F261F" w:rsidP="008F261F">
            <w:pPr>
              <w:spacing w:before="120" w:after="120" w:line="23" w:lineRule="atLeast"/>
              <w:jc w:val="both"/>
              <w:rPr>
                <w:rFonts w:ascii="Calibri" w:eastAsia="Times New Roman" w:hAnsi="Calibri" w:cs="Calibri"/>
                <w:sz w:val="20"/>
                <w:szCs w:val="20"/>
                <w:lang w:eastAsia="sl-SI"/>
              </w:rPr>
            </w:pPr>
            <w:r w:rsidRPr="008F261F">
              <w:rPr>
                <w:rFonts w:ascii="Calibri" w:eastAsia="Times New Roman" w:hAnsi="Calibri" w:cs="Calibri"/>
                <w:sz w:val="20"/>
                <w:szCs w:val="20"/>
                <w:lang w:eastAsia="sl-SI"/>
              </w:rPr>
              <w:t>Sustav elektroničkog prijenosa</w:t>
            </w:r>
          </w:p>
        </w:tc>
        <w:tc>
          <w:tcPr>
            <w:tcW w:w="2470" w:type="pct"/>
            <w:tcBorders>
              <w:top w:val="single" w:sz="4" w:space="0" w:color="auto"/>
              <w:left w:val="single" w:sz="4" w:space="0" w:color="auto"/>
              <w:bottom w:val="single" w:sz="4" w:space="0" w:color="auto"/>
              <w:right w:val="single" w:sz="4" w:space="0" w:color="auto"/>
            </w:tcBorders>
            <w:vAlign w:val="center"/>
            <w:hideMark/>
          </w:tcPr>
          <w:p w14:paraId="3A762DF3" w14:textId="77777777" w:rsidR="008F261F" w:rsidRPr="008F261F" w:rsidRDefault="008F261F" w:rsidP="008F261F">
            <w:pPr>
              <w:spacing w:before="120" w:after="120" w:line="23" w:lineRule="atLeast"/>
              <w:jc w:val="both"/>
              <w:rPr>
                <w:rFonts w:ascii="Calibri" w:eastAsia="Times New Roman" w:hAnsi="Calibri" w:cs="Calibri"/>
                <w:sz w:val="20"/>
                <w:szCs w:val="20"/>
                <w:lang w:eastAsia="sl-SI"/>
              </w:rPr>
            </w:pPr>
            <w:r w:rsidRPr="008F261F">
              <w:rPr>
                <w:rFonts w:ascii="Calibri" w:eastAsia="Times New Roman" w:hAnsi="Calibri" w:cs="Calibri"/>
                <w:sz w:val="20"/>
                <w:szCs w:val="20"/>
                <w:lang w:eastAsia="sl-SI"/>
              </w:rPr>
              <w:t>Elektronička pošta</w:t>
            </w:r>
          </w:p>
        </w:tc>
      </w:tr>
      <w:tr w:rsidR="008F261F" w:rsidRPr="008F261F" w14:paraId="0CDFB1CD" w14:textId="77777777">
        <w:trPr>
          <w:trHeight w:val="20"/>
          <w:tblHeader/>
          <w:jc w:val="center"/>
        </w:trPr>
        <w:tc>
          <w:tcPr>
            <w:tcW w:w="2530" w:type="pct"/>
            <w:tcBorders>
              <w:top w:val="single" w:sz="4" w:space="0" w:color="auto"/>
              <w:left w:val="single" w:sz="4" w:space="0" w:color="auto"/>
              <w:bottom w:val="single" w:sz="4" w:space="0" w:color="auto"/>
              <w:right w:val="single" w:sz="4" w:space="0" w:color="auto"/>
            </w:tcBorders>
            <w:vAlign w:val="center"/>
            <w:hideMark/>
          </w:tcPr>
          <w:p w14:paraId="02AA3540" w14:textId="77777777" w:rsidR="008F261F" w:rsidRPr="008F261F" w:rsidRDefault="008F261F" w:rsidP="008F261F">
            <w:pPr>
              <w:spacing w:before="120" w:after="120" w:line="23" w:lineRule="atLeast"/>
              <w:jc w:val="both"/>
              <w:rPr>
                <w:rFonts w:ascii="Calibri" w:eastAsia="Times New Roman" w:hAnsi="Calibri" w:cs="Calibri"/>
                <w:sz w:val="20"/>
                <w:szCs w:val="20"/>
                <w:lang w:eastAsia="sl-SI"/>
              </w:rPr>
            </w:pPr>
            <w:r w:rsidRPr="008F261F">
              <w:rPr>
                <w:rFonts w:ascii="Calibri" w:eastAsia="Times New Roman" w:hAnsi="Calibri" w:cs="Calibri"/>
                <w:sz w:val="20"/>
                <w:szCs w:val="20"/>
                <w:lang w:eastAsia="sl-SI"/>
              </w:rPr>
              <w:t>Mjerodavno pravo</w:t>
            </w:r>
          </w:p>
        </w:tc>
        <w:tc>
          <w:tcPr>
            <w:tcW w:w="2470" w:type="pct"/>
            <w:tcBorders>
              <w:top w:val="single" w:sz="4" w:space="0" w:color="auto"/>
              <w:left w:val="single" w:sz="4" w:space="0" w:color="auto"/>
              <w:bottom w:val="single" w:sz="4" w:space="0" w:color="auto"/>
              <w:right w:val="single" w:sz="4" w:space="0" w:color="auto"/>
            </w:tcBorders>
            <w:vAlign w:val="center"/>
            <w:hideMark/>
          </w:tcPr>
          <w:p w14:paraId="56C98AD3" w14:textId="77777777" w:rsidR="008F261F" w:rsidRPr="008F261F" w:rsidRDefault="008F261F" w:rsidP="008F261F">
            <w:pPr>
              <w:spacing w:before="120" w:after="120" w:line="23" w:lineRule="atLeast"/>
              <w:jc w:val="both"/>
              <w:rPr>
                <w:rFonts w:ascii="Calibri" w:eastAsia="Times New Roman" w:hAnsi="Calibri" w:cs="Calibri"/>
                <w:sz w:val="20"/>
                <w:szCs w:val="20"/>
                <w:lang w:eastAsia="sl-SI"/>
              </w:rPr>
            </w:pPr>
            <w:r w:rsidRPr="008F261F">
              <w:rPr>
                <w:rFonts w:ascii="Calibri" w:eastAsia="Times New Roman" w:hAnsi="Calibri" w:cs="Calibri"/>
                <w:sz w:val="20"/>
                <w:szCs w:val="20"/>
                <w:lang w:eastAsia="sl-SI"/>
              </w:rPr>
              <w:t>Republike Hrvatske</w:t>
            </w:r>
          </w:p>
        </w:tc>
      </w:tr>
      <w:tr w:rsidR="008F261F" w:rsidRPr="008F261F" w14:paraId="453E1BA1" w14:textId="77777777">
        <w:trPr>
          <w:trHeight w:val="20"/>
          <w:tblHeader/>
          <w:jc w:val="center"/>
        </w:trPr>
        <w:tc>
          <w:tcPr>
            <w:tcW w:w="2530" w:type="pct"/>
            <w:tcBorders>
              <w:top w:val="single" w:sz="4" w:space="0" w:color="auto"/>
              <w:left w:val="single" w:sz="4" w:space="0" w:color="auto"/>
              <w:bottom w:val="single" w:sz="4" w:space="0" w:color="auto"/>
              <w:right w:val="single" w:sz="4" w:space="0" w:color="auto"/>
            </w:tcBorders>
            <w:vAlign w:val="center"/>
            <w:hideMark/>
          </w:tcPr>
          <w:p w14:paraId="7CB4B439" w14:textId="77777777" w:rsidR="008F261F" w:rsidRPr="008F261F" w:rsidRDefault="008F261F" w:rsidP="008F261F">
            <w:pPr>
              <w:spacing w:before="120" w:after="120" w:line="23" w:lineRule="atLeast"/>
              <w:jc w:val="both"/>
              <w:rPr>
                <w:rFonts w:ascii="Calibri" w:eastAsia="Times New Roman" w:hAnsi="Calibri" w:cs="Calibri"/>
                <w:sz w:val="20"/>
                <w:szCs w:val="20"/>
                <w:lang w:eastAsia="sl-SI"/>
              </w:rPr>
            </w:pPr>
            <w:r w:rsidRPr="008F261F">
              <w:rPr>
                <w:rFonts w:ascii="Calibri" w:eastAsia="Times New Roman" w:hAnsi="Calibri" w:cs="Calibri"/>
                <w:sz w:val="20"/>
                <w:szCs w:val="20"/>
                <w:lang w:eastAsia="sl-SI"/>
              </w:rPr>
              <w:t>Mjerodavni jezik</w:t>
            </w:r>
          </w:p>
        </w:tc>
        <w:tc>
          <w:tcPr>
            <w:tcW w:w="2470" w:type="pct"/>
            <w:tcBorders>
              <w:top w:val="single" w:sz="4" w:space="0" w:color="auto"/>
              <w:left w:val="single" w:sz="4" w:space="0" w:color="auto"/>
              <w:bottom w:val="single" w:sz="4" w:space="0" w:color="auto"/>
              <w:right w:val="single" w:sz="4" w:space="0" w:color="auto"/>
            </w:tcBorders>
            <w:vAlign w:val="center"/>
            <w:hideMark/>
          </w:tcPr>
          <w:p w14:paraId="3B72FC19" w14:textId="77777777" w:rsidR="008F261F" w:rsidRPr="008F261F" w:rsidRDefault="008F261F" w:rsidP="008F261F">
            <w:pPr>
              <w:spacing w:before="120" w:after="120" w:line="23" w:lineRule="atLeast"/>
              <w:jc w:val="both"/>
              <w:rPr>
                <w:rFonts w:ascii="Calibri" w:eastAsia="Times New Roman" w:hAnsi="Calibri" w:cs="Calibri"/>
                <w:sz w:val="20"/>
                <w:szCs w:val="20"/>
                <w:lang w:eastAsia="sl-SI"/>
              </w:rPr>
            </w:pPr>
            <w:r w:rsidRPr="008F261F">
              <w:rPr>
                <w:rFonts w:ascii="Calibri" w:eastAsia="Times New Roman" w:hAnsi="Calibri" w:cs="Calibri"/>
                <w:sz w:val="20"/>
                <w:szCs w:val="20"/>
                <w:lang w:eastAsia="sl-SI"/>
              </w:rPr>
              <w:t>Hrvatski</w:t>
            </w:r>
          </w:p>
        </w:tc>
      </w:tr>
      <w:tr w:rsidR="008F261F" w:rsidRPr="008F261F" w14:paraId="22C97B25" w14:textId="77777777">
        <w:trPr>
          <w:trHeight w:val="20"/>
          <w:tblHeader/>
          <w:jc w:val="center"/>
        </w:trPr>
        <w:tc>
          <w:tcPr>
            <w:tcW w:w="2530" w:type="pct"/>
            <w:tcBorders>
              <w:top w:val="single" w:sz="4" w:space="0" w:color="auto"/>
              <w:left w:val="single" w:sz="4" w:space="0" w:color="auto"/>
              <w:bottom w:val="single" w:sz="4" w:space="0" w:color="auto"/>
              <w:right w:val="single" w:sz="4" w:space="0" w:color="auto"/>
            </w:tcBorders>
            <w:vAlign w:val="center"/>
            <w:hideMark/>
          </w:tcPr>
          <w:p w14:paraId="7AB6D370" w14:textId="77777777" w:rsidR="008F261F" w:rsidRPr="008F261F" w:rsidRDefault="008F261F" w:rsidP="008F261F">
            <w:pPr>
              <w:spacing w:before="120" w:after="120" w:line="23" w:lineRule="atLeast"/>
              <w:jc w:val="both"/>
              <w:rPr>
                <w:rFonts w:ascii="Calibri" w:eastAsia="Times New Roman" w:hAnsi="Calibri" w:cs="Calibri"/>
                <w:sz w:val="20"/>
                <w:szCs w:val="20"/>
                <w:lang w:eastAsia="sl-SI"/>
              </w:rPr>
            </w:pPr>
            <w:r w:rsidRPr="008F261F">
              <w:rPr>
                <w:rFonts w:ascii="Calibri" w:eastAsia="Times New Roman" w:hAnsi="Calibri" w:cs="Calibri"/>
                <w:sz w:val="20"/>
                <w:szCs w:val="20"/>
                <w:lang w:eastAsia="sl-SI"/>
              </w:rPr>
              <w:t>Jezik za komunikacije</w:t>
            </w:r>
          </w:p>
        </w:tc>
        <w:tc>
          <w:tcPr>
            <w:tcW w:w="2470" w:type="pct"/>
            <w:tcBorders>
              <w:top w:val="single" w:sz="4" w:space="0" w:color="auto"/>
              <w:left w:val="single" w:sz="4" w:space="0" w:color="auto"/>
              <w:bottom w:val="single" w:sz="4" w:space="0" w:color="auto"/>
              <w:right w:val="single" w:sz="4" w:space="0" w:color="auto"/>
            </w:tcBorders>
            <w:vAlign w:val="center"/>
            <w:hideMark/>
          </w:tcPr>
          <w:p w14:paraId="52DA7BBA" w14:textId="77777777" w:rsidR="008F261F" w:rsidRPr="008F261F" w:rsidRDefault="008F261F" w:rsidP="008F261F">
            <w:pPr>
              <w:spacing w:before="120" w:after="120" w:line="23" w:lineRule="atLeast"/>
              <w:jc w:val="both"/>
              <w:rPr>
                <w:rFonts w:ascii="Calibri" w:eastAsia="Times New Roman" w:hAnsi="Calibri" w:cs="Calibri"/>
                <w:sz w:val="20"/>
                <w:szCs w:val="20"/>
                <w:lang w:eastAsia="sl-SI"/>
              </w:rPr>
            </w:pPr>
            <w:r w:rsidRPr="008F261F">
              <w:rPr>
                <w:rFonts w:ascii="Calibri" w:eastAsia="Times New Roman" w:hAnsi="Calibri" w:cs="Calibri"/>
                <w:sz w:val="20"/>
                <w:szCs w:val="20"/>
                <w:lang w:eastAsia="sl-SI"/>
              </w:rPr>
              <w:t>Hrvatski</w:t>
            </w:r>
          </w:p>
        </w:tc>
      </w:tr>
    </w:tbl>
    <w:p w14:paraId="2685F57D" w14:textId="77777777" w:rsidR="008F261F" w:rsidRPr="008F261F" w:rsidRDefault="008F261F" w:rsidP="008F261F">
      <w:pPr>
        <w:spacing w:after="120" w:line="240" w:lineRule="auto"/>
        <w:jc w:val="both"/>
        <w:rPr>
          <w:rFonts w:ascii="Arial" w:eastAsia="Times New Roman" w:hAnsi="Arial" w:cs="Arial"/>
          <w:sz w:val="20"/>
          <w:szCs w:val="20"/>
          <w:lang w:eastAsia="sl-SI"/>
        </w:rPr>
      </w:pPr>
    </w:p>
    <w:p w14:paraId="7C2774FA" w14:textId="77777777" w:rsidR="008F261F" w:rsidRPr="008F261F" w:rsidRDefault="008F261F" w:rsidP="008F261F">
      <w:pPr>
        <w:spacing w:after="120" w:line="240" w:lineRule="auto"/>
        <w:jc w:val="both"/>
        <w:rPr>
          <w:rFonts w:ascii="Arial" w:eastAsia="Times New Roman" w:hAnsi="Arial" w:cs="Arial"/>
          <w:sz w:val="20"/>
          <w:szCs w:val="20"/>
          <w:lang w:eastAsia="sl-SI"/>
        </w:rPr>
      </w:pPr>
    </w:p>
    <w:p w14:paraId="10BFA059" w14:textId="77777777" w:rsidR="008F261F" w:rsidRPr="008F261F" w:rsidRDefault="008F261F" w:rsidP="008F261F">
      <w:pPr>
        <w:spacing w:after="120" w:line="240" w:lineRule="auto"/>
        <w:ind w:left="5664"/>
        <w:jc w:val="both"/>
        <w:rPr>
          <w:rFonts w:ascii="Calibri" w:eastAsia="Times New Roman" w:hAnsi="Calibri" w:cs="Calibri"/>
          <w:sz w:val="20"/>
          <w:szCs w:val="20"/>
          <w:lang w:eastAsia="sl-SI"/>
        </w:rPr>
      </w:pPr>
      <w:r w:rsidRPr="008F261F">
        <w:rPr>
          <w:rFonts w:ascii="Calibri" w:eastAsia="Times New Roman" w:hAnsi="Calibri" w:cs="Calibri"/>
          <w:sz w:val="20"/>
          <w:szCs w:val="20"/>
          <w:lang w:eastAsia="sl-SI"/>
        </w:rPr>
        <w:t>______________, __/__/20__.</w:t>
      </w:r>
      <w:r w:rsidRPr="008F261F">
        <w:rPr>
          <w:rFonts w:ascii="Calibri" w:eastAsia="Times New Roman" w:hAnsi="Calibri" w:cs="Calibri"/>
          <w:sz w:val="20"/>
          <w:szCs w:val="20"/>
          <w:lang w:eastAsia="sl-SI"/>
        </w:rPr>
        <w:tab/>
      </w:r>
      <w:r w:rsidRPr="008F261F">
        <w:rPr>
          <w:rFonts w:ascii="Calibri" w:eastAsia="Times New Roman" w:hAnsi="Calibri" w:cs="Calibri"/>
          <w:sz w:val="20"/>
          <w:szCs w:val="20"/>
          <w:lang w:eastAsia="sl-SI"/>
        </w:rPr>
        <w:tab/>
      </w:r>
      <w:r w:rsidRPr="008F261F">
        <w:rPr>
          <w:rFonts w:ascii="Calibri" w:eastAsia="Times New Roman" w:hAnsi="Calibri" w:cs="Calibri"/>
          <w:sz w:val="20"/>
          <w:szCs w:val="20"/>
          <w:lang w:eastAsia="sl-SI"/>
        </w:rPr>
        <w:tab/>
      </w:r>
    </w:p>
    <w:bookmarkEnd w:id="2"/>
    <w:p w14:paraId="22771DD2" w14:textId="77777777" w:rsidR="008F261F" w:rsidRPr="008F261F" w:rsidRDefault="008F261F" w:rsidP="008F261F">
      <w:pPr>
        <w:widowControl w:val="0"/>
        <w:autoSpaceDE w:val="0"/>
        <w:autoSpaceDN w:val="0"/>
        <w:adjustRightInd w:val="0"/>
        <w:spacing w:after="120" w:line="240" w:lineRule="auto"/>
        <w:jc w:val="both"/>
        <w:rPr>
          <w:rFonts w:ascii="Calibri" w:eastAsia="Times New Roman" w:hAnsi="Calibri" w:cs="Calibri"/>
          <w:sz w:val="20"/>
          <w:szCs w:val="20"/>
          <w:lang w:eastAsia="sl-SI"/>
        </w:rPr>
      </w:pPr>
    </w:p>
    <w:p w14:paraId="0FC75E60" w14:textId="77777777" w:rsidR="0000122B" w:rsidRPr="00D851E2" w:rsidRDefault="0000122B" w:rsidP="007875D1">
      <w:pPr>
        <w:rPr>
          <w:rFonts w:cstheme="minorHAnsi"/>
          <w:sz w:val="20"/>
          <w:szCs w:val="20"/>
        </w:rPr>
      </w:pPr>
    </w:p>
    <w:sectPr w:rsidR="0000122B" w:rsidRPr="00D851E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31BAD" w14:textId="77777777" w:rsidR="00DC0585" w:rsidRDefault="00DC0585" w:rsidP="00D30F19">
      <w:pPr>
        <w:spacing w:after="0" w:line="240" w:lineRule="auto"/>
      </w:pPr>
      <w:r>
        <w:separator/>
      </w:r>
    </w:p>
  </w:endnote>
  <w:endnote w:type="continuationSeparator" w:id="0">
    <w:p w14:paraId="147EFCAF" w14:textId="77777777" w:rsidR="00DC0585" w:rsidRDefault="00DC0585" w:rsidP="00D30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F3C50" w14:textId="77777777" w:rsidR="00DC0585" w:rsidRDefault="00DC0585" w:rsidP="00D30F19">
      <w:pPr>
        <w:spacing w:after="0" w:line="240" w:lineRule="auto"/>
      </w:pPr>
      <w:r>
        <w:separator/>
      </w:r>
    </w:p>
  </w:footnote>
  <w:footnote w:type="continuationSeparator" w:id="0">
    <w:p w14:paraId="20B88F15" w14:textId="77777777" w:rsidR="00DC0585" w:rsidRDefault="00DC0585" w:rsidP="00D30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C46C" w14:textId="77777777" w:rsidR="00ED78B0" w:rsidRPr="00ED78B0" w:rsidRDefault="00ED78B0" w:rsidP="00ED78B0">
    <w:pPr>
      <w:spacing w:after="0" w:line="240" w:lineRule="auto"/>
      <w:rPr>
        <w:rFonts w:ascii="Calibri" w:eastAsia="Calibri" w:hAnsi="Calibri" w:cs="Calibri"/>
      </w:rPr>
    </w:pPr>
  </w:p>
  <w:p w14:paraId="380CC63C" w14:textId="26BCCB1D" w:rsidR="00D30F19" w:rsidRDefault="00D30F19">
    <w:pPr>
      <w:pStyle w:val="Header"/>
    </w:pPr>
  </w:p>
  <w:p w14:paraId="5D1DAD0F" w14:textId="77777777" w:rsidR="00D30F19" w:rsidRDefault="00D30F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402EDCA"/>
    <w:lvl w:ilvl="0">
      <w:numFmt w:val="bullet"/>
      <w:lvlText w:val="*"/>
      <w:lvlJc w:val="left"/>
    </w:lvl>
  </w:abstractNum>
  <w:abstractNum w:abstractNumId="1" w15:restartNumberingAfterBreak="0">
    <w:nsid w:val="078C3B0C"/>
    <w:multiLevelType w:val="hybridMultilevel"/>
    <w:tmpl w:val="F2CE4DDC"/>
    <w:lvl w:ilvl="0" w:tplc="041A0001">
      <w:start w:val="1"/>
      <w:numFmt w:val="bullet"/>
      <w:lvlText w:val=""/>
      <w:lvlJc w:val="left"/>
      <w:pPr>
        <w:ind w:left="1584" w:hanging="360"/>
      </w:pPr>
      <w:rPr>
        <w:rFonts w:ascii="Symbol" w:hAnsi="Symbol" w:hint="default"/>
      </w:rPr>
    </w:lvl>
    <w:lvl w:ilvl="1" w:tplc="041A0003" w:tentative="1">
      <w:start w:val="1"/>
      <w:numFmt w:val="bullet"/>
      <w:lvlText w:val="o"/>
      <w:lvlJc w:val="left"/>
      <w:pPr>
        <w:ind w:left="2304" w:hanging="360"/>
      </w:pPr>
      <w:rPr>
        <w:rFonts w:ascii="Courier New" w:hAnsi="Courier New" w:cs="Courier New" w:hint="default"/>
      </w:rPr>
    </w:lvl>
    <w:lvl w:ilvl="2" w:tplc="041A0005" w:tentative="1">
      <w:start w:val="1"/>
      <w:numFmt w:val="bullet"/>
      <w:lvlText w:val=""/>
      <w:lvlJc w:val="left"/>
      <w:pPr>
        <w:ind w:left="3024" w:hanging="360"/>
      </w:pPr>
      <w:rPr>
        <w:rFonts w:ascii="Wingdings" w:hAnsi="Wingdings" w:hint="default"/>
      </w:rPr>
    </w:lvl>
    <w:lvl w:ilvl="3" w:tplc="041A0001" w:tentative="1">
      <w:start w:val="1"/>
      <w:numFmt w:val="bullet"/>
      <w:lvlText w:val=""/>
      <w:lvlJc w:val="left"/>
      <w:pPr>
        <w:ind w:left="3744" w:hanging="360"/>
      </w:pPr>
      <w:rPr>
        <w:rFonts w:ascii="Symbol" w:hAnsi="Symbol" w:hint="default"/>
      </w:rPr>
    </w:lvl>
    <w:lvl w:ilvl="4" w:tplc="041A0003" w:tentative="1">
      <w:start w:val="1"/>
      <w:numFmt w:val="bullet"/>
      <w:lvlText w:val="o"/>
      <w:lvlJc w:val="left"/>
      <w:pPr>
        <w:ind w:left="4464" w:hanging="360"/>
      </w:pPr>
      <w:rPr>
        <w:rFonts w:ascii="Courier New" w:hAnsi="Courier New" w:cs="Courier New" w:hint="default"/>
      </w:rPr>
    </w:lvl>
    <w:lvl w:ilvl="5" w:tplc="041A0005" w:tentative="1">
      <w:start w:val="1"/>
      <w:numFmt w:val="bullet"/>
      <w:lvlText w:val=""/>
      <w:lvlJc w:val="left"/>
      <w:pPr>
        <w:ind w:left="5184" w:hanging="360"/>
      </w:pPr>
      <w:rPr>
        <w:rFonts w:ascii="Wingdings" w:hAnsi="Wingdings" w:hint="default"/>
      </w:rPr>
    </w:lvl>
    <w:lvl w:ilvl="6" w:tplc="041A0001" w:tentative="1">
      <w:start w:val="1"/>
      <w:numFmt w:val="bullet"/>
      <w:lvlText w:val=""/>
      <w:lvlJc w:val="left"/>
      <w:pPr>
        <w:ind w:left="5904" w:hanging="360"/>
      </w:pPr>
      <w:rPr>
        <w:rFonts w:ascii="Symbol" w:hAnsi="Symbol" w:hint="default"/>
      </w:rPr>
    </w:lvl>
    <w:lvl w:ilvl="7" w:tplc="041A0003" w:tentative="1">
      <w:start w:val="1"/>
      <w:numFmt w:val="bullet"/>
      <w:lvlText w:val="o"/>
      <w:lvlJc w:val="left"/>
      <w:pPr>
        <w:ind w:left="6624" w:hanging="360"/>
      </w:pPr>
      <w:rPr>
        <w:rFonts w:ascii="Courier New" w:hAnsi="Courier New" w:cs="Courier New" w:hint="default"/>
      </w:rPr>
    </w:lvl>
    <w:lvl w:ilvl="8" w:tplc="041A0005" w:tentative="1">
      <w:start w:val="1"/>
      <w:numFmt w:val="bullet"/>
      <w:lvlText w:val=""/>
      <w:lvlJc w:val="left"/>
      <w:pPr>
        <w:ind w:left="7344" w:hanging="360"/>
      </w:pPr>
      <w:rPr>
        <w:rFonts w:ascii="Wingdings" w:hAnsi="Wingdings" w:hint="default"/>
      </w:rPr>
    </w:lvl>
  </w:abstractNum>
  <w:abstractNum w:abstractNumId="2" w15:restartNumberingAfterBreak="0">
    <w:nsid w:val="17705EC5"/>
    <w:multiLevelType w:val="multilevel"/>
    <w:tmpl w:val="0DF4840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53F0C"/>
    <w:multiLevelType w:val="multilevel"/>
    <w:tmpl w:val="F6B42082"/>
    <w:lvl w:ilvl="0">
      <w:start w:val="3"/>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 w15:restartNumberingAfterBreak="0">
    <w:nsid w:val="21796187"/>
    <w:multiLevelType w:val="hybridMultilevel"/>
    <w:tmpl w:val="182256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9B949D2"/>
    <w:multiLevelType w:val="hybridMultilevel"/>
    <w:tmpl w:val="0F64DA2E"/>
    <w:lvl w:ilvl="0" w:tplc="180A7A94">
      <w:start w:val="1"/>
      <w:numFmt w:val="bullet"/>
      <w:lvlText w:val="-"/>
      <w:lvlJc w:val="left"/>
      <w:pPr>
        <w:tabs>
          <w:tab w:val="num" w:pos="-491"/>
        </w:tabs>
        <w:ind w:left="-491" w:hanging="360"/>
      </w:pPr>
      <w:rPr>
        <w:rFonts w:ascii="Times New Roman" w:eastAsia="Times New Roman" w:hAnsi="Times New Roman" w:cs="Times New Roman" w:hint="default"/>
      </w:rPr>
    </w:lvl>
    <w:lvl w:ilvl="1" w:tplc="04090003" w:tentative="1">
      <w:start w:val="1"/>
      <w:numFmt w:val="bullet"/>
      <w:lvlText w:val="o"/>
      <w:lvlJc w:val="left"/>
      <w:pPr>
        <w:tabs>
          <w:tab w:val="num" w:pos="229"/>
        </w:tabs>
        <w:ind w:left="229" w:hanging="360"/>
      </w:pPr>
      <w:rPr>
        <w:rFonts w:ascii="Courier New" w:hAnsi="Courier New" w:hint="default"/>
      </w:rPr>
    </w:lvl>
    <w:lvl w:ilvl="2" w:tplc="04090005" w:tentative="1">
      <w:start w:val="1"/>
      <w:numFmt w:val="bullet"/>
      <w:lvlText w:val=""/>
      <w:lvlJc w:val="left"/>
      <w:pPr>
        <w:tabs>
          <w:tab w:val="num" w:pos="949"/>
        </w:tabs>
        <w:ind w:left="949" w:hanging="360"/>
      </w:pPr>
      <w:rPr>
        <w:rFonts w:ascii="Wingdings" w:hAnsi="Wingdings" w:hint="default"/>
      </w:rPr>
    </w:lvl>
    <w:lvl w:ilvl="3" w:tplc="04090001" w:tentative="1">
      <w:start w:val="1"/>
      <w:numFmt w:val="bullet"/>
      <w:lvlText w:val=""/>
      <w:lvlJc w:val="left"/>
      <w:pPr>
        <w:tabs>
          <w:tab w:val="num" w:pos="1669"/>
        </w:tabs>
        <w:ind w:left="1669" w:hanging="360"/>
      </w:pPr>
      <w:rPr>
        <w:rFonts w:ascii="Symbol" w:hAnsi="Symbol" w:hint="default"/>
      </w:rPr>
    </w:lvl>
    <w:lvl w:ilvl="4" w:tplc="04090003" w:tentative="1">
      <w:start w:val="1"/>
      <w:numFmt w:val="bullet"/>
      <w:lvlText w:val="o"/>
      <w:lvlJc w:val="left"/>
      <w:pPr>
        <w:tabs>
          <w:tab w:val="num" w:pos="2389"/>
        </w:tabs>
        <w:ind w:left="2389" w:hanging="360"/>
      </w:pPr>
      <w:rPr>
        <w:rFonts w:ascii="Courier New" w:hAnsi="Courier New" w:hint="default"/>
      </w:rPr>
    </w:lvl>
    <w:lvl w:ilvl="5" w:tplc="04090005" w:tentative="1">
      <w:start w:val="1"/>
      <w:numFmt w:val="bullet"/>
      <w:lvlText w:val=""/>
      <w:lvlJc w:val="left"/>
      <w:pPr>
        <w:tabs>
          <w:tab w:val="num" w:pos="3109"/>
        </w:tabs>
        <w:ind w:left="3109" w:hanging="360"/>
      </w:pPr>
      <w:rPr>
        <w:rFonts w:ascii="Wingdings" w:hAnsi="Wingdings" w:hint="default"/>
      </w:rPr>
    </w:lvl>
    <w:lvl w:ilvl="6" w:tplc="04090001" w:tentative="1">
      <w:start w:val="1"/>
      <w:numFmt w:val="bullet"/>
      <w:lvlText w:val=""/>
      <w:lvlJc w:val="left"/>
      <w:pPr>
        <w:tabs>
          <w:tab w:val="num" w:pos="3829"/>
        </w:tabs>
        <w:ind w:left="3829" w:hanging="360"/>
      </w:pPr>
      <w:rPr>
        <w:rFonts w:ascii="Symbol" w:hAnsi="Symbol" w:hint="default"/>
      </w:rPr>
    </w:lvl>
    <w:lvl w:ilvl="7" w:tplc="04090003" w:tentative="1">
      <w:start w:val="1"/>
      <w:numFmt w:val="bullet"/>
      <w:lvlText w:val="o"/>
      <w:lvlJc w:val="left"/>
      <w:pPr>
        <w:tabs>
          <w:tab w:val="num" w:pos="4549"/>
        </w:tabs>
        <w:ind w:left="4549" w:hanging="360"/>
      </w:pPr>
      <w:rPr>
        <w:rFonts w:ascii="Courier New" w:hAnsi="Courier New" w:hint="default"/>
      </w:rPr>
    </w:lvl>
    <w:lvl w:ilvl="8" w:tplc="04090005" w:tentative="1">
      <w:start w:val="1"/>
      <w:numFmt w:val="bullet"/>
      <w:lvlText w:val=""/>
      <w:lvlJc w:val="left"/>
      <w:pPr>
        <w:tabs>
          <w:tab w:val="num" w:pos="5269"/>
        </w:tabs>
        <w:ind w:left="5269" w:hanging="360"/>
      </w:pPr>
      <w:rPr>
        <w:rFonts w:ascii="Wingdings" w:hAnsi="Wingdings" w:hint="default"/>
      </w:rPr>
    </w:lvl>
  </w:abstractNum>
  <w:abstractNum w:abstractNumId="6" w15:restartNumberingAfterBreak="0">
    <w:nsid w:val="2E116C7A"/>
    <w:multiLevelType w:val="hybridMultilevel"/>
    <w:tmpl w:val="62782BBE"/>
    <w:lvl w:ilvl="0" w:tplc="041A0001">
      <w:start w:val="1"/>
      <w:numFmt w:val="bullet"/>
      <w:lvlText w:val=""/>
      <w:lvlJc w:val="left"/>
      <w:pPr>
        <w:ind w:left="758" w:hanging="360"/>
      </w:pPr>
      <w:rPr>
        <w:rFonts w:ascii="Symbol" w:hAnsi="Symbol" w:hint="default"/>
      </w:rPr>
    </w:lvl>
    <w:lvl w:ilvl="1" w:tplc="041A0003" w:tentative="1">
      <w:start w:val="1"/>
      <w:numFmt w:val="bullet"/>
      <w:lvlText w:val="o"/>
      <w:lvlJc w:val="left"/>
      <w:pPr>
        <w:ind w:left="1478" w:hanging="360"/>
      </w:pPr>
      <w:rPr>
        <w:rFonts w:ascii="Courier New" w:hAnsi="Courier New" w:cs="Courier New" w:hint="default"/>
      </w:rPr>
    </w:lvl>
    <w:lvl w:ilvl="2" w:tplc="041A0005" w:tentative="1">
      <w:start w:val="1"/>
      <w:numFmt w:val="bullet"/>
      <w:lvlText w:val=""/>
      <w:lvlJc w:val="left"/>
      <w:pPr>
        <w:ind w:left="2198" w:hanging="360"/>
      </w:pPr>
      <w:rPr>
        <w:rFonts w:ascii="Wingdings" w:hAnsi="Wingdings" w:hint="default"/>
      </w:rPr>
    </w:lvl>
    <w:lvl w:ilvl="3" w:tplc="041A0001" w:tentative="1">
      <w:start w:val="1"/>
      <w:numFmt w:val="bullet"/>
      <w:lvlText w:val=""/>
      <w:lvlJc w:val="left"/>
      <w:pPr>
        <w:ind w:left="2918" w:hanging="360"/>
      </w:pPr>
      <w:rPr>
        <w:rFonts w:ascii="Symbol" w:hAnsi="Symbol" w:hint="default"/>
      </w:rPr>
    </w:lvl>
    <w:lvl w:ilvl="4" w:tplc="041A0003" w:tentative="1">
      <w:start w:val="1"/>
      <w:numFmt w:val="bullet"/>
      <w:lvlText w:val="o"/>
      <w:lvlJc w:val="left"/>
      <w:pPr>
        <w:ind w:left="3638" w:hanging="360"/>
      </w:pPr>
      <w:rPr>
        <w:rFonts w:ascii="Courier New" w:hAnsi="Courier New" w:cs="Courier New" w:hint="default"/>
      </w:rPr>
    </w:lvl>
    <w:lvl w:ilvl="5" w:tplc="041A0005" w:tentative="1">
      <w:start w:val="1"/>
      <w:numFmt w:val="bullet"/>
      <w:lvlText w:val=""/>
      <w:lvlJc w:val="left"/>
      <w:pPr>
        <w:ind w:left="4358" w:hanging="360"/>
      </w:pPr>
      <w:rPr>
        <w:rFonts w:ascii="Wingdings" w:hAnsi="Wingdings" w:hint="default"/>
      </w:rPr>
    </w:lvl>
    <w:lvl w:ilvl="6" w:tplc="041A0001" w:tentative="1">
      <w:start w:val="1"/>
      <w:numFmt w:val="bullet"/>
      <w:lvlText w:val=""/>
      <w:lvlJc w:val="left"/>
      <w:pPr>
        <w:ind w:left="5078" w:hanging="360"/>
      </w:pPr>
      <w:rPr>
        <w:rFonts w:ascii="Symbol" w:hAnsi="Symbol" w:hint="default"/>
      </w:rPr>
    </w:lvl>
    <w:lvl w:ilvl="7" w:tplc="041A0003" w:tentative="1">
      <w:start w:val="1"/>
      <w:numFmt w:val="bullet"/>
      <w:lvlText w:val="o"/>
      <w:lvlJc w:val="left"/>
      <w:pPr>
        <w:ind w:left="5798" w:hanging="360"/>
      </w:pPr>
      <w:rPr>
        <w:rFonts w:ascii="Courier New" w:hAnsi="Courier New" w:cs="Courier New" w:hint="default"/>
      </w:rPr>
    </w:lvl>
    <w:lvl w:ilvl="8" w:tplc="041A0005" w:tentative="1">
      <w:start w:val="1"/>
      <w:numFmt w:val="bullet"/>
      <w:lvlText w:val=""/>
      <w:lvlJc w:val="left"/>
      <w:pPr>
        <w:ind w:left="6518" w:hanging="360"/>
      </w:pPr>
      <w:rPr>
        <w:rFonts w:ascii="Wingdings" w:hAnsi="Wingdings" w:hint="default"/>
      </w:rPr>
    </w:lvl>
  </w:abstractNum>
  <w:abstractNum w:abstractNumId="7" w15:restartNumberingAfterBreak="0">
    <w:nsid w:val="303C36D9"/>
    <w:multiLevelType w:val="hybridMultilevel"/>
    <w:tmpl w:val="19869AA4"/>
    <w:lvl w:ilvl="0" w:tplc="041A0001">
      <w:start w:val="1"/>
      <w:numFmt w:val="bullet"/>
      <w:lvlText w:val=""/>
      <w:lvlJc w:val="left"/>
      <w:pPr>
        <w:ind w:left="984" w:hanging="360"/>
      </w:pPr>
      <w:rPr>
        <w:rFonts w:ascii="Symbol" w:hAnsi="Symbol" w:hint="default"/>
      </w:rPr>
    </w:lvl>
    <w:lvl w:ilvl="1" w:tplc="041A0003" w:tentative="1">
      <w:start w:val="1"/>
      <w:numFmt w:val="bullet"/>
      <w:lvlText w:val="o"/>
      <w:lvlJc w:val="left"/>
      <w:pPr>
        <w:ind w:left="1704" w:hanging="360"/>
      </w:pPr>
      <w:rPr>
        <w:rFonts w:ascii="Courier New" w:hAnsi="Courier New" w:cs="Courier New" w:hint="default"/>
      </w:rPr>
    </w:lvl>
    <w:lvl w:ilvl="2" w:tplc="041A0005" w:tentative="1">
      <w:start w:val="1"/>
      <w:numFmt w:val="bullet"/>
      <w:lvlText w:val=""/>
      <w:lvlJc w:val="left"/>
      <w:pPr>
        <w:ind w:left="2424" w:hanging="360"/>
      </w:pPr>
      <w:rPr>
        <w:rFonts w:ascii="Wingdings" w:hAnsi="Wingdings" w:hint="default"/>
      </w:rPr>
    </w:lvl>
    <w:lvl w:ilvl="3" w:tplc="041A0001">
      <w:start w:val="1"/>
      <w:numFmt w:val="bullet"/>
      <w:lvlText w:val=""/>
      <w:lvlJc w:val="left"/>
      <w:pPr>
        <w:ind w:left="3144" w:hanging="360"/>
      </w:pPr>
      <w:rPr>
        <w:rFonts w:ascii="Symbol" w:hAnsi="Symbol" w:hint="default"/>
      </w:rPr>
    </w:lvl>
    <w:lvl w:ilvl="4" w:tplc="041A0003" w:tentative="1">
      <w:start w:val="1"/>
      <w:numFmt w:val="bullet"/>
      <w:lvlText w:val="o"/>
      <w:lvlJc w:val="left"/>
      <w:pPr>
        <w:ind w:left="3864" w:hanging="360"/>
      </w:pPr>
      <w:rPr>
        <w:rFonts w:ascii="Courier New" w:hAnsi="Courier New" w:cs="Courier New" w:hint="default"/>
      </w:rPr>
    </w:lvl>
    <w:lvl w:ilvl="5" w:tplc="041A0005" w:tentative="1">
      <w:start w:val="1"/>
      <w:numFmt w:val="bullet"/>
      <w:lvlText w:val=""/>
      <w:lvlJc w:val="left"/>
      <w:pPr>
        <w:ind w:left="4584" w:hanging="360"/>
      </w:pPr>
      <w:rPr>
        <w:rFonts w:ascii="Wingdings" w:hAnsi="Wingdings" w:hint="default"/>
      </w:rPr>
    </w:lvl>
    <w:lvl w:ilvl="6" w:tplc="041A0001" w:tentative="1">
      <w:start w:val="1"/>
      <w:numFmt w:val="bullet"/>
      <w:lvlText w:val=""/>
      <w:lvlJc w:val="left"/>
      <w:pPr>
        <w:ind w:left="5304" w:hanging="360"/>
      </w:pPr>
      <w:rPr>
        <w:rFonts w:ascii="Symbol" w:hAnsi="Symbol" w:hint="default"/>
      </w:rPr>
    </w:lvl>
    <w:lvl w:ilvl="7" w:tplc="041A0003" w:tentative="1">
      <w:start w:val="1"/>
      <w:numFmt w:val="bullet"/>
      <w:lvlText w:val="o"/>
      <w:lvlJc w:val="left"/>
      <w:pPr>
        <w:ind w:left="6024" w:hanging="360"/>
      </w:pPr>
      <w:rPr>
        <w:rFonts w:ascii="Courier New" w:hAnsi="Courier New" w:cs="Courier New" w:hint="default"/>
      </w:rPr>
    </w:lvl>
    <w:lvl w:ilvl="8" w:tplc="041A0005" w:tentative="1">
      <w:start w:val="1"/>
      <w:numFmt w:val="bullet"/>
      <w:lvlText w:val=""/>
      <w:lvlJc w:val="left"/>
      <w:pPr>
        <w:ind w:left="6744" w:hanging="360"/>
      </w:pPr>
      <w:rPr>
        <w:rFonts w:ascii="Wingdings" w:hAnsi="Wingdings" w:hint="default"/>
      </w:rPr>
    </w:lvl>
  </w:abstractNum>
  <w:abstractNum w:abstractNumId="8" w15:restartNumberingAfterBreak="0">
    <w:nsid w:val="51613A21"/>
    <w:multiLevelType w:val="hybridMultilevel"/>
    <w:tmpl w:val="30B4CBA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CE466CE"/>
    <w:multiLevelType w:val="hybridMultilevel"/>
    <w:tmpl w:val="EFF06AD6"/>
    <w:lvl w:ilvl="0" w:tplc="1402EDCA">
      <w:start w:val="65535"/>
      <w:numFmt w:val="bullet"/>
      <w:lvlText w:val="•"/>
      <w:lvlJc w:val="left"/>
      <w:pPr>
        <w:ind w:left="864" w:hanging="360"/>
      </w:pPr>
      <w:rPr>
        <w:rFonts w:ascii="Arial" w:hAnsi="Arial" w:cs="Arial" w:hint="default"/>
      </w:rPr>
    </w:lvl>
    <w:lvl w:ilvl="1" w:tplc="041A0003" w:tentative="1">
      <w:start w:val="1"/>
      <w:numFmt w:val="bullet"/>
      <w:lvlText w:val="o"/>
      <w:lvlJc w:val="left"/>
      <w:pPr>
        <w:ind w:left="1584" w:hanging="360"/>
      </w:pPr>
      <w:rPr>
        <w:rFonts w:ascii="Courier New" w:hAnsi="Courier New" w:cs="Courier New" w:hint="default"/>
      </w:rPr>
    </w:lvl>
    <w:lvl w:ilvl="2" w:tplc="041A0005" w:tentative="1">
      <w:start w:val="1"/>
      <w:numFmt w:val="bullet"/>
      <w:lvlText w:val=""/>
      <w:lvlJc w:val="left"/>
      <w:pPr>
        <w:ind w:left="2304" w:hanging="360"/>
      </w:pPr>
      <w:rPr>
        <w:rFonts w:ascii="Wingdings" w:hAnsi="Wingdings" w:hint="default"/>
      </w:rPr>
    </w:lvl>
    <w:lvl w:ilvl="3" w:tplc="041A0001" w:tentative="1">
      <w:start w:val="1"/>
      <w:numFmt w:val="bullet"/>
      <w:lvlText w:val=""/>
      <w:lvlJc w:val="left"/>
      <w:pPr>
        <w:ind w:left="3024" w:hanging="360"/>
      </w:pPr>
      <w:rPr>
        <w:rFonts w:ascii="Symbol" w:hAnsi="Symbol" w:hint="default"/>
      </w:rPr>
    </w:lvl>
    <w:lvl w:ilvl="4" w:tplc="041A0003" w:tentative="1">
      <w:start w:val="1"/>
      <w:numFmt w:val="bullet"/>
      <w:lvlText w:val="o"/>
      <w:lvlJc w:val="left"/>
      <w:pPr>
        <w:ind w:left="3744" w:hanging="360"/>
      </w:pPr>
      <w:rPr>
        <w:rFonts w:ascii="Courier New" w:hAnsi="Courier New" w:cs="Courier New" w:hint="default"/>
      </w:rPr>
    </w:lvl>
    <w:lvl w:ilvl="5" w:tplc="041A0005" w:tentative="1">
      <w:start w:val="1"/>
      <w:numFmt w:val="bullet"/>
      <w:lvlText w:val=""/>
      <w:lvlJc w:val="left"/>
      <w:pPr>
        <w:ind w:left="4464" w:hanging="360"/>
      </w:pPr>
      <w:rPr>
        <w:rFonts w:ascii="Wingdings" w:hAnsi="Wingdings" w:hint="default"/>
      </w:rPr>
    </w:lvl>
    <w:lvl w:ilvl="6" w:tplc="041A0001" w:tentative="1">
      <w:start w:val="1"/>
      <w:numFmt w:val="bullet"/>
      <w:lvlText w:val=""/>
      <w:lvlJc w:val="left"/>
      <w:pPr>
        <w:ind w:left="5184" w:hanging="360"/>
      </w:pPr>
      <w:rPr>
        <w:rFonts w:ascii="Symbol" w:hAnsi="Symbol" w:hint="default"/>
      </w:rPr>
    </w:lvl>
    <w:lvl w:ilvl="7" w:tplc="041A0003" w:tentative="1">
      <w:start w:val="1"/>
      <w:numFmt w:val="bullet"/>
      <w:lvlText w:val="o"/>
      <w:lvlJc w:val="left"/>
      <w:pPr>
        <w:ind w:left="5904" w:hanging="360"/>
      </w:pPr>
      <w:rPr>
        <w:rFonts w:ascii="Courier New" w:hAnsi="Courier New" w:cs="Courier New" w:hint="default"/>
      </w:rPr>
    </w:lvl>
    <w:lvl w:ilvl="8" w:tplc="041A0005" w:tentative="1">
      <w:start w:val="1"/>
      <w:numFmt w:val="bullet"/>
      <w:lvlText w:val=""/>
      <w:lvlJc w:val="left"/>
      <w:pPr>
        <w:ind w:left="6624" w:hanging="360"/>
      </w:pPr>
      <w:rPr>
        <w:rFonts w:ascii="Wingdings" w:hAnsi="Wingdings" w:hint="default"/>
      </w:rPr>
    </w:lvl>
  </w:abstractNum>
  <w:abstractNum w:abstractNumId="10" w15:restartNumberingAfterBreak="0">
    <w:nsid w:val="60172F19"/>
    <w:multiLevelType w:val="multilevel"/>
    <w:tmpl w:val="2DE873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6B15DF1"/>
    <w:multiLevelType w:val="multilevel"/>
    <w:tmpl w:val="626C3AC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82474A4"/>
    <w:multiLevelType w:val="multilevel"/>
    <w:tmpl w:val="F01265F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FFD7F59"/>
    <w:multiLevelType w:val="hybridMultilevel"/>
    <w:tmpl w:val="FDDEBFE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7B4B4155"/>
    <w:multiLevelType w:val="hybridMultilevel"/>
    <w:tmpl w:val="1E9CCE66"/>
    <w:lvl w:ilvl="0" w:tplc="041A0001">
      <w:start w:val="1"/>
      <w:numFmt w:val="bullet"/>
      <w:lvlText w:val=""/>
      <w:lvlJc w:val="left"/>
      <w:pPr>
        <w:ind w:left="1584" w:hanging="360"/>
      </w:pPr>
      <w:rPr>
        <w:rFonts w:ascii="Symbol" w:hAnsi="Symbol" w:hint="default"/>
      </w:rPr>
    </w:lvl>
    <w:lvl w:ilvl="1" w:tplc="041A0003" w:tentative="1">
      <w:start w:val="1"/>
      <w:numFmt w:val="bullet"/>
      <w:lvlText w:val="o"/>
      <w:lvlJc w:val="left"/>
      <w:pPr>
        <w:ind w:left="2304" w:hanging="360"/>
      </w:pPr>
      <w:rPr>
        <w:rFonts w:ascii="Courier New" w:hAnsi="Courier New" w:cs="Courier New" w:hint="default"/>
      </w:rPr>
    </w:lvl>
    <w:lvl w:ilvl="2" w:tplc="041A0005" w:tentative="1">
      <w:start w:val="1"/>
      <w:numFmt w:val="bullet"/>
      <w:lvlText w:val=""/>
      <w:lvlJc w:val="left"/>
      <w:pPr>
        <w:ind w:left="3024" w:hanging="360"/>
      </w:pPr>
      <w:rPr>
        <w:rFonts w:ascii="Wingdings" w:hAnsi="Wingdings" w:hint="default"/>
      </w:rPr>
    </w:lvl>
    <w:lvl w:ilvl="3" w:tplc="041A0001" w:tentative="1">
      <w:start w:val="1"/>
      <w:numFmt w:val="bullet"/>
      <w:lvlText w:val=""/>
      <w:lvlJc w:val="left"/>
      <w:pPr>
        <w:ind w:left="3744" w:hanging="360"/>
      </w:pPr>
      <w:rPr>
        <w:rFonts w:ascii="Symbol" w:hAnsi="Symbol" w:hint="default"/>
      </w:rPr>
    </w:lvl>
    <w:lvl w:ilvl="4" w:tplc="041A0003" w:tentative="1">
      <w:start w:val="1"/>
      <w:numFmt w:val="bullet"/>
      <w:lvlText w:val="o"/>
      <w:lvlJc w:val="left"/>
      <w:pPr>
        <w:ind w:left="4464" w:hanging="360"/>
      </w:pPr>
      <w:rPr>
        <w:rFonts w:ascii="Courier New" w:hAnsi="Courier New" w:cs="Courier New" w:hint="default"/>
      </w:rPr>
    </w:lvl>
    <w:lvl w:ilvl="5" w:tplc="041A0005" w:tentative="1">
      <w:start w:val="1"/>
      <w:numFmt w:val="bullet"/>
      <w:lvlText w:val=""/>
      <w:lvlJc w:val="left"/>
      <w:pPr>
        <w:ind w:left="5184" w:hanging="360"/>
      </w:pPr>
      <w:rPr>
        <w:rFonts w:ascii="Wingdings" w:hAnsi="Wingdings" w:hint="default"/>
      </w:rPr>
    </w:lvl>
    <w:lvl w:ilvl="6" w:tplc="041A0001" w:tentative="1">
      <w:start w:val="1"/>
      <w:numFmt w:val="bullet"/>
      <w:lvlText w:val=""/>
      <w:lvlJc w:val="left"/>
      <w:pPr>
        <w:ind w:left="5904" w:hanging="360"/>
      </w:pPr>
      <w:rPr>
        <w:rFonts w:ascii="Symbol" w:hAnsi="Symbol" w:hint="default"/>
      </w:rPr>
    </w:lvl>
    <w:lvl w:ilvl="7" w:tplc="041A0003" w:tentative="1">
      <w:start w:val="1"/>
      <w:numFmt w:val="bullet"/>
      <w:lvlText w:val="o"/>
      <w:lvlJc w:val="left"/>
      <w:pPr>
        <w:ind w:left="6624" w:hanging="360"/>
      </w:pPr>
      <w:rPr>
        <w:rFonts w:ascii="Courier New" w:hAnsi="Courier New" w:cs="Courier New" w:hint="default"/>
      </w:rPr>
    </w:lvl>
    <w:lvl w:ilvl="8" w:tplc="041A0005" w:tentative="1">
      <w:start w:val="1"/>
      <w:numFmt w:val="bullet"/>
      <w:lvlText w:val=""/>
      <w:lvlJc w:val="left"/>
      <w:pPr>
        <w:ind w:left="7344" w:hanging="360"/>
      </w:pPr>
      <w:rPr>
        <w:rFonts w:ascii="Wingdings" w:hAnsi="Wingdings" w:hint="default"/>
      </w:rPr>
    </w:lvl>
  </w:abstractNum>
  <w:num w:numId="1" w16cid:durableId="1784109957">
    <w:abstractNumId w:val="0"/>
    <w:lvlOverride w:ilvl="0">
      <w:lvl w:ilvl="0">
        <w:start w:val="65535"/>
        <w:numFmt w:val="bullet"/>
        <w:lvlText w:val="•"/>
        <w:legacy w:legacy="1" w:legacySpace="0" w:legacyIndent="284"/>
        <w:lvlJc w:val="left"/>
        <w:rPr>
          <w:rFonts w:ascii="Arial" w:hAnsi="Arial" w:cs="Arial" w:hint="default"/>
        </w:rPr>
      </w:lvl>
    </w:lvlOverride>
  </w:num>
  <w:num w:numId="2" w16cid:durableId="801575137">
    <w:abstractNumId w:val="9"/>
  </w:num>
  <w:num w:numId="3" w16cid:durableId="258493584">
    <w:abstractNumId w:val="7"/>
  </w:num>
  <w:num w:numId="4" w16cid:durableId="1298759393">
    <w:abstractNumId w:val="5"/>
  </w:num>
  <w:num w:numId="5" w16cid:durableId="158737345">
    <w:abstractNumId w:val="0"/>
    <w:lvlOverride w:ilvl="0">
      <w:lvl w:ilvl="0">
        <w:start w:val="65535"/>
        <w:numFmt w:val="bullet"/>
        <w:lvlText w:val="-"/>
        <w:legacy w:legacy="1" w:legacySpace="0" w:legacyIndent="135"/>
        <w:lvlJc w:val="left"/>
        <w:rPr>
          <w:rFonts w:ascii="Arial" w:hAnsi="Arial" w:cs="Arial" w:hint="default"/>
        </w:rPr>
      </w:lvl>
    </w:lvlOverride>
  </w:num>
  <w:num w:numId="6" w16cid:durableId="498038933">
    <w:abstractNumId w:val="4"/>
  </w:num>
  <w:num w:numId="7" w16cid:durableId="1029142120">
    <w:abstractNumId w:val="6"/>
  </w:num>
  <w:num w:numId="8" w16cid:durableId="1162548760">
    <w:abstractNumId w:val="3"/>
  </w:num>
  <w:num w:numId="9" w16cid:durableId="1143962828">
    <w:abstractNumId w:val="10"/>
  </w:num>
  <w:num w:numId="10" w16cid:durableId="617874597">
    <w:abstractNumId w:val="11"/>
  </w:num>
  <w:num w:numId="11" w16cid:durableId="1020622954">
    <w:abstractNumId w:val="12"/>
  </w:num>
  <w:num w:numId="12" w16cid:durableId="176232980">
    <w:abstractNumId w:val="2"/>
  </w:num>
  <w:num w:numId="13" w16cid:durableId="1614827146">
    <w:abstractNumId w:val="0"/>
    <w:lvlOverride w:ilvl="0">
      <w:lvl w:ilvl="0">
        <w:start w:val="65535"/>
        <w:numFmt w:val="bullet"/>
        <w:lvlText w:val="•"/>
        <w:legacy w:legacy="1" w:legacySpace="0" w:legacyIndent="274"/>
        <w:lvlJc w:val="left"/>
        <w:rPr>
          <w:rFonts w:ascii="Arial" w:hAnsi="Arial" w:cs="Arial" w:hint="default"/>
        </w:rPr>
      </w:lvl>
    </w:lvlOverride>
  </w:num>
  <w:num w:numId="14" w16cid:durableId="1077551258">
    <w:abstractNumId w:val="0"/>
    <w:lvlOverride w:ilvl="0">
      <w:lvl w:ilvl="0">
        <w:start w:val="65535"/>
        <w:numFmt w:val="bullet"/>
        <w:lvlText w:val="•"/>
        <w:legacy w:legacy="1" w:legacySpace="0" w:legacyIndent="273"/>
        <w:lvlJc w:val="left"/>
        <w:rPr>
          <w:rFonts w:ascii="Arial" w:hAnsi="Arial" w:cs="Arial" w:hint="default"/>
        </w:rPr>
      </w:lvl>
    </w:lvlOverride>
  </w:num>
  <w:num w:numId="15" w16cid:durableId="1273173338">
    <w:abstractNumId w:val="8"/>
  </w:num>
  <w:num w:numId="16" w16cid:durableId="587273284">
    <w:abstractNumId w:val="1"/>
  </w:num>
  <w:num w:numId="17" w16cid:durableId="1394766943">
    <w:abstractNumId w:val="14"/>
  </w:num>
  <w:num w:numId="18" w16cid:durableId="11677876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F02"/>
    <w:rsid w:val="0000122B"/>
    <w:rsid w:val="000E58D4"/>
    <w:rsid w:val="001146F8"/>
    <w:rsid w:val="0013081F"/>
    <w:rsid w:val="00136D51"/>
    <w:rsid w:val="00137840"/>
    <w:rsid w:val="00146FD8"/>
    <w:rsid w:val="00154D77"/>
    <w:rsid w:val="00181F9B"/>
    <w:rsid w:val="001851BA"/>
    <w:rsid w:val="001D510D"/>
    <w:rsid w:val="00254443"/>
    <w:rsid w:val="00276160"/>
    <w:rsid w:val="00283D22"/>
    <w:rsid w:val="00291365"/>
    <w:rsid w:val="00291C64"/>
    <w:rsid w:val="002E1F7F"/>
    <w:rsid w:val="00382A46"/>
    <w:rsid w:val="003F0C00"/>
    <w:rsid w:val="004538E5"/>
    <w:rsid w:val="004677A0"/>
    <w:rsid w:val="004E2C23"/>
    <w:rsid w:val="004F61A6"/>
    <w:rsid w:val="00510901"/>
    <w:rsid w:val="00510E1A"/>
    <w:rsid w:val="00517F44"/>
    <w:rsid w:val="005227DE"/>
    <w:rsid w:val="00597AA2"/>
    <w:rsid w:val="0065320C"/>
    <w:rsid w:val="0066100E"/>
    <w:rsid w:val="006B1DAD"/>
    <w:rsid w:val="006E1442"/>
    <w:rsid w:val="006E239E"/>
    <w:rsid w:val="006F2E00"/>
    <w:rsid w:val="006F5A74"/>
    <w:rsid w:val="0071644B"/>
    <w:rsid w:val="00725D66"/>
    <w:rsid w:val="00735E81"/>
    <w:rsid w:val="007470BB"/>
    <w:rsid w:val="007875D1"/>
    <w:rsid w:val="007B270E"/>
    <w:rsid w:val="007D0D25"/>
    <w:rsid w:val="008C3AE2"/>
    <w:rsid w:val="008F261F"/>
    <w:rsid w:val="00914784"/>
    <w:rsid w:val="00954425"/>
    <w:rsid w:val="00955F02"/>
    <w:rsid w:val="0096280A"/>
    <w:rsid w:val="00A46F5F"/>
    <w:rsid w:val="00AC1FE9"/>
    <w:rsid w:val="00B018D4"/>
    <w:rsid w:val="00B10CD3"/>
    <w:rsid w:val="00B41E8E"/>
    <w:rsid w:val="00B71226"/>
    <w:rsid w:val="00BE3FC0"/>
    <w:rsid w:val="00BF6CC2"/>
    <w:rsid w:val="00C4013F"/>
    <w:rsid w:val="00C41EA9"/>
    <w:rsid w:val="00C64AD8"/>
    <w:rsid w:val="00C7752F"/>
    <w:rsid w:val="00CD02C4"/>
    <w:rsid w:val="00CD1C05"/>
    <w:rsid w:val="00CE2A61"/>
    <w:rsid w:val="00CE5293"/>
    <w:rsid w:val="00D30F19"/>
    <w:rsid w:val="00D406EF"/>
    <w:rsid w:val="00D55BA8"/>
    <w:rsid w:val="00D851E2"/>
    <w:rsid w:val="00DA7849"/>
    <w:rsid w:val="00DB0502"/>
    <w:rsid w:val="00DC0585"/>
    <w:rsid w:val="00E04DF3"/>
    <w:rsid w:val="00E0645A"/>
    <w:rsid w:val="00E1054A"/>
    <w:rsid w:val="00E2089D"/>
    <w:rsid w:val="00E24260"/>
    <w:rsid w:val="00E86729"/>
    <w:rsid w:val="00ED78B0"/>
    <w:rsid w:val="00F00AC5"/>
    <w:rsid w:val="00F45BBE"/>
    <w:rsid w:val="00F71640"/>
    <w:rsid w:val="00F8422C"/>
    <w:rsid w:val="00F973E4"/>
    <w:rsid w:val="00FE2C90"/>
    <w:rsid w:val="00FE4F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63B45"/>
  <w15:chartTrackingRefBased/>
  <w15:docId w15:val="{551E306B-D7C8-42CF-976F-650DAC885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0502"/>
    <w:pPr>
      <w:ind w:left="720"/>
      <w:contextualSpacing/>
    </w:pPr>
  </w:style>
  <w:style w:type="character" w:styleId="Hyperlink">
    <w:name w:val="Hyperlink"/>
    <w:basedOn w:val="DefaultParagraphFont"/>
    <w:uiPriority w:val="99"/>
    <w:unhideWhenUsed/>
    <w:rsid w:val="00DB0502"/>
    <w:rPr>
      <w:color w:val="0563C1" w:themeColor="hyperlink"/>
      <w:u w:val="single"/>
    </w:rPr>
  </w:style>
  <w:style w:type="character" w:styleId="UnresolvedMention">
    <w:name w:val="Unresolved Mention"/>
    <w:basedOn w:val="DefaultParagraphFont"/>
    <w:uiPriority w:val="99"/>
    <w:semiHidden/>
    <w:unhideWhenUsed/>
    <w:rsid w:val="00DB0502"/>
    <w:rPr>
      <w:color w:val="605E5C"/>
      <w:shd w:val="clear" w:color="auto" w:fill="E1DFDD"/>
    </w:rPr>
  </w:style>
  <w:style w:type="table" w:styleId="TableGrid">
    <w:name w:val="Table Grid"/>
    <w:basedOn w:val="TableNormal"/>
    <w:uiPriority w:val="39"/>
    <w:rsid w:val="00001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7D0D25"/>
    <w:pPr>
      <w:spacing w:after="0" w:line="240" w:lineRule="auto"/>
    </w:pPr>
    <w:rPr>
      <w:rFonts w:ascii="Times New Roman" w:eastAsia="Times New Roman" w:hAnsi="Times New Roman" w:cs="Times New Roman"/>
      <w:sz w:val="24"/>
      <w:szCs w:val="24"/>
      <w:lang w:eastAsia="hr-HR"/>
    </w:rPr>
  </w:style>
  <w:style w:type="paragraph" w:styleId="Header">
    <w:name w:val="header"/>
    <w:basedOn w:val="Normal"/>
    <w:link w:val="HeaderChar"/>
    <w:uiPriority w:val="99"/>
    <w:unhideWhenUsed/>
    <w:rsid w:val="00D30F19"/>
    <w:pPr>
      <w:tabs>
        <w:tab w:val="center" w:pos="4536"/>
        <w:tab w:val="right" w:pos="9072"/>
      </w:tabs>
      <w:spacing w:after="0" w:line="240" w:lineRule="auto"/>
    </w:pPr>
  </w:style>
  <w:style w:type="character" w:customStyle="1" w:styleId="HeaderChar">
    <w:name w:val="Header Char"/>
    <w:basedOn w:val="DefaultParagraphFont"/>
    <w:link w:val="Header"/>
    <w:uiPriority w:val="99"/>
    <w:rsid w:val="00D30F19"/>
  </w:style>
  <w:style w:type="paragraph" w:styleId="Footer">
    <w:name w:val="footer"/>
    <w:basedOn w:val="Normal"/>
    <w:link w:val="FooterChar"/>
    <w:uiPriority w:val="99"/>
    <w:unhideWhenUsed/>
    <w:rsid w:val="00D30F19"/>
    <w:pPr>
      <w:tabs>
        <w:tab w:val="center" w:pos="4536"/>
        <w:tab w:val="right" w:pos="9072"/>
      </w:tabs>
      <w:spacing w:after="0" w:line="240" w:lineRule="auto"/>
    </w:pPr>
  </w:style>
  <w:style w:type="character" w:customStyle="1" w:styleId="FooterChar">
    <w:name w:val="Footer Char"/>
    <w:basedOn w:val="DefaultParagraphFont"/>
    <w:link w:val="Footer"/>
    <w:uiPriority w:val="99"/>
    <w:rsid w:val="00D30F19"/>
  </w:style>
  <w:style w:type="table" w:customStyle="1" w:styleId="Reetkatablice1">
    <w:name w:val="Rešetka tablice1"/>
    <w:basedOn w:val="TableNormal"/>
    <w:uiPriority w:val="59"/>
    <w:rsid w:val="00291365"/>
    <w:pPr>
      <w:spacing w:after="120" w:line="240" w:lineRule="auto"/>
      <w:jc w:val="both"/>
    </w:pPr>
    <w:rPr>
      <w:rFonts w:ascii="Arial" w:eastAsia="Times New Roman" w:hAnsi="Arial"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31">
    <w:name w:val="Grid Table 1 Light31"/>
    <w:basedOn w:val="TableNormal"/>
    <w:uiPriority w:val="46"/>
    <w:rsid w:val="00291365"/>
    <w:pPr>
      <w:spacing w:after="0" w:line="240" w:lineRule="auto"/>
      <w:jc w:val="both"/>
    </w:pPr>
    <w:rPr>
      <w:rFonts w:ascii="Calibri" w:eastAsia="Calibri" w:hAnsi="Calibri" w:cs="Times New Roman"/>
      <w:sz w:val="20"/>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30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0DA12-9AED-4743-8ED6-7FDFD1D31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13</Pages>
  <Words>2648</Words>
  <Characters>15100</Characters>
  <Application>Microsoft Office Word</Application>
  <DocSecurity>0</DocSecurity>
  <Lines>125</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Nabava Komunalac</dc:creator>
  <cp:keywords/>
  <dc:description/>
  <cp:lastModifiedBy>Nabava-VBrlecic</cp:lastModifiedBy>
  <cp:revision>13</cp:revision>
  <dcterms:created xsi:type="dcterms:W3CDTF">2021-03-18T10:02:00Z</dcterms:created>
  <dcterms:modified xsi:type="dcterms:W3CDTF">2026-08-28T07:16:00Z</dcterms:modified>
</cp:coreProperties>
</file>